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8C" w:rsidRDefault="00BD458C"/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B106D8" w:rsidRPr="00B61831" w:rsidTr="00FE132C">
        <w:trPr>
          <w:trHeight w:val="1216"/>
        </w:trPr>
        <w:tc>
          <w:tcPr>
            <w:tcW w:w="10067" w:type="dxa"/>
            <w:gridSpan w:val="2"/>
            <w:vAlign w:val="center"/>
          </w:tcPr>
          <w:p w:rsidR="00EE666F" w:rsidRPr="00B61831" w:rsidRDefault="00DC359E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pict>
                <v:rect id="_x0000_s1026" style="position:absolute;left:0;text-align:left;margin-left:20.9pt;margin-top:2.95pt;width:83.2pt;height:55.85pt;z-index:251659264" strokecolor="white [3212]">
                  <v:textbox style="mso-next-textbox:#_x0000_s1026">
                    <w:txbxContent>
                      <w:p w:rsidR="0045677F" w:rsidRDefault="0045677F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>
                              <wp:extent cx="852418" cy="616226"/>
                              <wp:effectExtent l="19050" t="0" r="4832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45677F" w:rsidRPr="00B61831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3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2303" w:rsidRPr="00B61831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B106D8" w:rsidRPr="00B61831" w:rsidRDefault="00B106D8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B61831">
              <w:rPr>
                <w:rFonts w:cs="2  Titr" w:hint="cs"/>
                <w:b/>
                <w:bCs/>
                <w:rtl/>
              </w:rPr>
              <w:t>بيمارستان تخصصي</w:t>
            </w:r>
            <w:r w:rsidR="00640EA0" w:rsidRPr="00B61831">
              <w:rPr>
                <w:rFonts w:cs="2  Titr" w:hint="cs"/>
                <w:b/>
                <w:bCs/>
                <w:rtl/>
              </w:rPr>
              <w:t xml:space="preserve"> شفا</w:t>
            </w:r>
          </w:p>
          <w:p w:rsidR="00B106D8" w:rsidRPr="00B61831" w:rsidRDefault="00F63301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B61831">
              <w:rPr>
                <w:rFonts w:cs="2  Titr" w:hint="cs"/>
                <w:b/>
                <w:bCs/>
                <w:rtl/>
                <w:lang w:bidi="fa-IR"/>
              </w:rPr>
              <w:t xml:space="preserve">دفتر </w:t>
            </w:r>
            <w:r w:rsidR="003F6A93" w:rsidRPr="00B61831">
              <w:rPr>
                <w:rFonts w:cs="2  Titr" w:hint="cs"/>
                <w:b/>
                <w:bCs/>
                <w:rtl/>
                <w:lang w:bidi="fa-IR"/>
              </w:rPr>
              <w:t>اعتباربخشی</w:t>
            </w:r>
          </w:p>
        </w:tc>
      </w:tr>
      <w:tr w:rsidR="00B106D8" w:rsidRPr="00B61831" w:rsidTr="00011FE4">
        <w:trPr>
          <w:trHeight w:val="129"/>
        </w:trPr>
        <w:tc>
          <w:tcPr>
            <w:tcW w:w="10067" w:type="dxa"/>
            <w:gridSpan w:val="2"/>
          </w:tcPr>
          <w:p w:rsidR="00B106D8" w:rsidRPr="00B61831" w:rsidRDefault="00B106D8" w:rsidP="001A5BDB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B61831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</w:t>
            </w:r>
            <w:r w:rsidR="00375241" w:rsidRPr="00B61831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/ موضوع </w:t>
            </w:r>
            <w:r w:rsidR="004F49CB" w:rsidRPr="00B61831">
              <w:rPr>
                <w:rFonts w:cs="2  Titr" w:hint="cs"/>
                <w:b/>
                <w:bCs/>
                <w:sz w:val="22"/>
                <w:szCs w:val="22"/>
                <w:rtl/>
              </w:rPr>
              <w:t>روش اجرایی</w:t>
            </w:r>
            <w:r w:rsidRPr="00B61831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: </w:t>
            </w:r>
            <w:r w:rsidR="00EE1B5C" w:rsidRPr="00B61831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="00695283" w:rsidRPr="00B61831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>نظارت بر انتقال موقت بیماران جهت اخذ خدمات خارج بیمارستانی</w:t>
            </w:r>
          </w:p>
        </w:tc>
      </w:tr>
      <w:tr w:rsidR="00B61831" w:rsidRPr="00B61831" w:rsidTr="005F69C9">
        <w:trPr>
          <w:trHeight w:val="278"/>
        </w:trPr>
        <w:tc>
          <w:tcPr>
            <w:tcW w:w="5657" w:type="dxa"/>
          </w:tcPr>
          <w:p w:rsidR="00B61831" w:rsidRPr="0025054D" w:rsidRDefault="00B61831" w:rsidP="00C0550F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کد روش اجرایی :</w:t>
            </w:r>
            <w:r w:rsidR="00C0550F" w:rsidRPr="00C0550F">
              <w:rPr>
                <w:rFonts w:cs="2  Titr"/>
                <w:b/>
                <w:bCs/>
                <w:sz w:val="22"/>
                <w:szCs w:val="22"/>
              </w:rPr>
              <w:t xml:space="preserve"> R </w:t>
            </w:r>
            <w:proofErr w:type="spellStart"/>
            <w:r w:rsidR="00C0550F" w:rsidRPr="00C0550F">
              <w:rPr>
                <w:rFonts w:cs="2  Titr"/>
                <w:b/>
                <w:bCs/>
                <w:sz w:val="22"/>
                <w:szCs w:val="22"/>
              </w:rPr>
              <w:t>Shafa</w:t>
            </w:r>
            <w:proofErr w:type="spellEnd"/>
            <w:r w:rsidR="00C0550F" w:rsidRPr="00C0550F">
              <w:rPr>
                <w:rFonts w:cs="2  Titr"/>
                <w:b/>
                <w:bCs/>
                <w:sz w:val="22"/>
                <w:szCs w:val="22"/>
              </w:rPr>
              <w:t xml:space="preserve"> – NM - </w:t>
            </w:r>
            <w:r w:rsidR="006549E4">
              <w:rPr>
                <w:rFonts w:cs="2  Titr"/>
                <w:b/>
                <w:bCs/>
                <w:sz w:val="22"/>
                <w:szCs w:val="22"/>
              </w:rPr>
              <w:t>21</w:t>
            </w:r>
            <w:r w:rsidR="00C0550F" w:rsidRPr="00C0550F">
              <w:rPr>
                <w:rFonts w:cs="2  Titr"/>
                <w:b/>
                <w:bCs/>
                <w:sz w:val="22"/>
                <w:szCs w:val="22"/>
              </w:rPr>
              <w:t xml:space="preserve">   </w:t>
            </w:r>
            <w:r w:rsidR="00C0550F" w:rsidRPr="00C0550F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B61831" w:rsidRPr="0025054D" w:rsidRDefault="00B61831" w:rsidP="00B61831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1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….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3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>…..</w:t>
            </w:r>
          </w:p>
          <w:p w:rsidR="00B61831" w:rsidRPr="0025054D" w:rsidRDefault="00B61831" w:rsidP="00B61831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: 24/8/95</w:t>
            </w:r>
          </w:p>
          <w:p w:rsidR="00B61831" w:rsidRPr="0025054D" w:rsidRDefault="00B61831" w:rsidP="00C0550F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ویرایش و بازنگری : </w:t>
            </w:r>
            <w:r w:rsidR="00C0550F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سوم</w:t>
            </w:r>
          </w:p>
        </w:tc>
        <w:tc>
          <w:tcPr>
            <w:tcW w:w="4410" w:type="dxa"/>
          </w:tcPr>
          <w:p w:rsidR="006549E4" w:rsidRPr="006549E4" w:rsidRDefault="006549E4" w:rsidP="006549E4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6549E4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6549E4" w:rsidRPr="006549E4" w:rsidRDefault="006549E4" w:rsidP="006549E4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6549E4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B61831" w:rsidRPr="0025054D" w:rsidRDefault="006549E4" w:rsidP="006549E4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6549E4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6549E4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6549E4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6549E4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6549E4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3D61B6" w:rsidRPr="00B61831" w:rsidRDefault="00F63301" w:rsidP="001B0B0D">
      <w:pPr>
        <w:tabs>
          <w:tab w:val="left" w:pos="5351"/>
        </w:tabs>
        <w:jc w:val="lowKashida"/>
        <w:rPr>
          <w:rFonts w:cs="2  Titr"/>
          <w:b/>
          <w:bCs/>
          <w:rtl/>
        </w:rPr>
      </w:pPr>
      <w:r w:rsidRPr="00B61831">
        <w:rPr>
          <w:rFonts w:cs="2  Titr" w:hint="cs"/>
          <w:b/>
          <w:bCs/>
          <w:sz w:val="32"/>
          <w:szCs w:val="32"/>
          <w:rtl/>
        </w:rPr>
        <w:t>تع</w:t>
      </w:r>
      <w:r w:rsidR="00375241" w:rsidRPr="00B61831">
        <w:rPr>
          <w:rFonts w:cs="2  Titr" w:hint="cs"/>
          <w:b/>
          <w:bCs/>
          <w:sz w:val="32"/>
          <w:szCs w:val="32"/>
          <w:rtl/>
        </w:rPr>
        <w:t>ا</w:t>
      </w:r>
      <w:r w:rsidRPr="00B61831">
        <w:rPr>
          <w:rFonts w:cs="2  Titr" w:hint="cs"/>
          <w:b/>
          <w:bCs/>
          <w:sz w:val="32"/>
          <w:szCs w:val="32"/>
          <w:rtl/>
        </w:rPr>
        <w:t xml:space="preserve">ريف </w:t>
      </w:r>
      <w:r w:rsidR="00C92BD6" w:rsidRPr="00B61831">
        <w:rPr>
          <w:rFonts w:cs="2  Titr" w:hint="cs"/>
          <w:b/>
          <w:bCs/>
          <w:sz w:val="32"/>
          <w:szCs w:val="32"/>
          <w:rtl/>
        </w:rPr>
        <w:t>:</w:t>
      </w:r>
      <w:r w:rsidR="00EE1B5C" w:rsidRPr="00B61831">
        <w:rPr>
          <w:rFonts w:cs="2  Titr" w:hint="cs"/>
          <w:b/>
          <w:bCs/>
          <w:rtl/>
        </w:rPr>
        <w:t xml:space="preserve"> </w:t>
      </w:r>
    </w:p>
    <w:p w:rsidR="00794844" w:rsidRPr="00B61831" w:rsidRDefault="00794844" w:rsidP="001B0B0D">
      <w:pPr>
        <w:tabs>
          <w:tab w:val="left" w:pos="5351"/>
        </w:tabs>
        <w:jc w:val="lowKashida"/>
        <w:rPr>
          <w:rFonts w:cs="2  Titr"/>
          <w:b/>
          <w:bCs/>
          <w:sz w:val="22"/>
          <w:szCs w:val="22"/>
          <w:rtl/>
          <w:lang w:bidi="fa-IR"/>
        </w:rPr>
      </w:pPr>
      <w:r w:rsidRPr="00B61831">
        <w:rPr>
          <w:rFonts w:cs="2  Titr"/>
          <w:b/>
          <w:bCs/>
          <w:rtl/>
          <w:lang w:bidi="fa-IR"/>
        </w:rPr>
        <w:t>ارجاع</w:t>
      </w:r>
      <w:r w:rsidRPr="00B61831">
        <w:rPr>
          <w:rFonts w:cs="2  Titr"/>
          <w:b/>
          <w:bCs/>
          <w:sz w:val="22"/>
          <w:szCs w:val="22"/>
          <w:rtl/>
          <w:lang w:bidi="fa-IR"/>
        </w:rPr>
        <w:t xml:space="preserve"> </w:t>
      </w:r>
      <w:r w:rsidRPr="00B61831">
        <w:rPr>
          <w:rFonts w:cs="2  Titr" w:hint="cs"/>
          <w:b/>
          <w:bCs/>
          <w:sz w:val="22"/>
          <w:szCs w:val="22"/>
          <w:rtl/>
          <w:lang w:bidi="fa-IR"/>
        </w:rPr>
        <w:t xml:space="preserve">: </w:t>
      </w:r>
      <w:r w:rsidRPr="00B61831">
        <w:rPr>
          <w:rFonts w:cs="2  Titr"/>
          <w:b/>
          <w:bCs/>
          <w:sz w:val="22"/>
          <w:szCs w:val="22"/>
          <w:rtl/>
          <w:lang w:bidi="fa-IR"/>
        </w:rPr>
        <w:t xml:space="preserve">مجموعه فرايندهايي </w:t>
      </w:r>
      <w:r w:rsidRPr="00B61831">
        <w:rPr>
          <w:rFonts w:cs="2  Titr" w:hint="cs"/>
          <w:b/>
          <w:bCs/>
          <w:sz w:val="22"/>
          <w:szCs w:val="22"/>
          <w:rtl/>
          <w:lang w:bidi="fa-IR"/>
        </w:rPr>
        <w:t>است که</w:t>
      </w:r>
      <w:r w:rsidRPr="00B61831">
        <w:rPr>
          <w:rFonts w:cs="2  Titr"/>
          <w:b/>
          <w:bCs/>
          <w:sz w:val="22"/>
          <w:szCs w:val="22"/>
          <w:rtl/>
          <w:lang w:bidi="fa-IR"/>
        </w:rPr>
        <w:t xml:space="preserve"> </w:t>
      </w:r>
      <w:r w:rsidRPr="00B61831">
        <w:rPr>
          <w:rFonts w:cs="2  Titr" w:hint="cs"/>
          <w:b/>
          <w:bCs/>
          <w:sz w:val="22"/>
          <w:szCs w:val="22"/>
          <w:rtl/>
          <w:lang w:bidi="fa-IR"/>
        </w:rPr>
        <w:t xml:space="preserve">بیمار </w:t>
      </w:r>
      <w:r w:rsidRPr="00B61831">
        <w:rPr>
          <w:rFonts w:cs="2  Titr"/>
          <w:b/>
          <w:bCs/>
          <w:sz w:val="22"/>
          <w:szCs w:val="22"/>
          <w:rtl/>
          <w:lang w:bidi="fa-IR"/>
        </w:rPr>
        <w:t>براي دريافت خدمات مورد نياز به منظور تامين جامعيت و تداوم خدمات سلامت</w:t>
      </w:r>
      <w:r w:rsidRPr="00B61831">
        <w:rPr>
          <w:rFonts w:cs="2  Titr" w:hint="cs"/>
          <w:b/>
          <w:bCs/>
          <w:sz w:val="22"/>
          <w:szCs w:val="22"/>
          <w:rtl/>
          <w:lang w:bidi="fa-IR"/>
        </w:rPr>
        <w:t xml:space="preserve"> به مرکز درمانی دیگری موقتا انتقال داده می شود  .</w:t>
      </w:r>
      <w:r w:rsidRPr="00B61831">
        <w:rPr>
          <w:rFonts w:cs="2  Titr"/>
          <w:b/>
          <w:bCs/>
          <w:sz w:val="22"/>
          <w:szCs w:val="22"/>
          <w:lang w:bidi="fa-IR"/>
        </w:rPr>
        <w:t xml:space="preserve"> </w:t>
      </w:r>
    </w:p>
    <w:p w:rsidR="003D61B6" w:rsidRPr="00B61831" w:rsidRDefault="003D61B6" w:rsidP="001B0B0D">
      <w:pPr>
        <w:tabs>
          <w:tab w:val="left" w:pos="5351"/>
        </w:tabs>
        <w:jc w:val="lowKashida"/>
        <w:rPr>
          <w:rFonts w:cs="2  Titr"/>
          <w:b/>
          <w:bCs/>
          <w:sz w:val="22"/>
          <w:szCs w:val="22"/>
          <w:rtl/>
          <w:lang w:bidi="fa-IR"/>
        </w:rPr>
      </w:pPr>
    </w:p>
    <w:p w:rsidR="00660C51" w:rsidRPr="00B61831" w:rsidRDefault="00922245" w:rsidP="001A5BDB">
      <w:pPr>
        <w:jc w:val="lowKashida"/>
        <w:rPr>
          <w:rFonts w:ascii="Calibri" w:eastAsia="Calibri" w:hAnsi="Calibri" w:cs="2  Titr"/>
          <w:b/>
          <w:bCs/>
          <w:sz w:val="22"/>
          <w:szCs w:val="22"/>
          <w:rtl/>
        </w:rPr>
      </w:pPr>
      <w:r w:rsidRPr="00B61831">
        <w:rPr>
          <w:rFonts w:cs="2  Titr" w:hint="cs"/>
          <w:b/>
          <w:bCs/>
          <w:sz w:val="32"/>
          <w:szCs w:val="32"/>
          <w:rtl/>
        </w:rPr>
        <w:t xml:space="preserve">دامنه روش </w:t>
      </w:r>
      <w:r w:rsidR="001A5BDB" w:rsidRPr="00B61831">
        <w:rPr>
          <w:rFonts w:cs="2  Titr" w:hint="cs"/>
          <w:b/>
          <w:bCs/>
          <w:sz w:val="32"/>
          <w:szCs w:val="32"/>
          <w:rtl/>
        </w:rPr>
        <w:t xml:space="preserve">اجرایی </w:t>
      </w:r>
      <w:r w:rsidRPr="00B61831">
        <w:rPr>
          <w:rFonts w:cs="2  Titr" w:hint="cs"/>
          <w:b/>
          <w:bCs/>
          <w:sz w:val="32"/>
          <w:szCs w:val="32"/>
          <w:rtl/>
        </w:rPr>
        <w:t>:</w:t>
      </w:r>
      <w:r w:rsidR="001A5BDB" w:rsidRPr="00B61831">
        <w:rPr>
          <w:rFonts w:cs="2  Titr" w:hint="cs"/>
          <w:b/>
          <w:bCs/>
          <w:sz w:val="32"/>
          <w:szCs w:val="32"/>
          <w:rtl/>
        </w:rPr>
        <w:t xml:space="preserve"> </w:t>
      </w:r>
      <w:r w:rsidR="001E2410" w:rsidRPr="00B61831">
        <w:rPr>
          <w:rFonts w:ascii="Calibri" w:eastAsia="Calibri" w:hAnsi="Calibri" w:cs="2  Titr" w:hint="cs"/>
          <w:b/>
          <w:bCs/>
          <w:sz w:val="22"/>
          <w:szCs w:val="22"/>
          <w:rtl/>
        </w:rPr>
        <w:t xml:space="preserve"> </w:t>
      </w:r>
    </w:p>
    <w:p w:rsidR="002510CC" w:rsidRPr="00B61831" w:rsidRDefault="005E1C32" w:rsidP="001A5BDB">
      <w:pPr>
        <w:jc w:val="lowKashida"/>
        <w:rPr>
          <w:rFonts w:ascii="Calibri" w:eastAsia="Calibri" w:hAnsi="Calibri" w:cs="2  Titr"/>
          <w:b/>
          <w:bCs/>
          <w:sz w:val="22"/>
          <w:szCs w:val="22"/>
          <w:rtl/>
        </w:rPr>
      </w:pPr>
      <w:r w:rsidRPr="00B61831">
        <w:rPr>
          <w:rFonts w:ascii="Calibri" w:eastAsia="Calibri" w:hAnsi="Calibri" w:cs="2  Titr" w:hint="cs"/>
          <w:b/>
          <w:bCs/>
          <w:sz w:val="22"/>
          <w:szCs w:val="22"/>
          <w:rtl/>
        </w:rPr>
        <w:t xml:space="preserve">مدیریت، مدیریت دفترپرستاری، </w:t>
      </w:r>
      <w:r w:rsidR="00C301BE" w:rsidRPr="00B61831">
        <w:rPr>
          <w:rFonts w:ascii="Calibri" w:eastAsia="Calibri" w:hAnsi="Calibri" w:cs="2  Titr" w:hint="cs"/>
          <w:b/>
          <w:bCs/>
          <w:sz w:val="22"/>
          <w:szCs w:val="22"/>
          <w:rtl/>
        </w:rPr>
        <w:t xml:space="preserve">تیم مدیریت اجرائی ، </w:t>
      </w:r>
      <w:r w:rsidRPr="00B61831">
        <w:rPr>
          <w:rFonts w:ascii="Calibri" w:eastAsia="Calibri" w:hAnsi="Calibri" w:cs="2  Titr" w:hint="cs"/>
          <w:b/>
          <w:bCs/>
          <w:sz w:val="22"/>
          <w:szCs w:val="22"/>
          <w:rtl/>
        </w:rPr>
        <w:t>بخش</w:t>
      </w:r>
      <w:r w:rsidR="005A6EDE">
        <w:rPr>
          <w:rFonts w:ascii="Calibri" w:eastAsia="Calibri" w:hAnsi="Calibri" w:cs="2  Titr" w:hint="cs"/>
          <w:b/>
          <w:bCs/>
          <w:sz w:val="22"/>
          <w:szCs w:val="22"/>
          <w:rtl/>
        </w:rPr>
        <w:t xml:space="preserve"> </w:t>
      </w:r>
      <w:r w:rsidRPr="00B61831">
        <w:rPr>
          <w:rFonts w:ascii="Calibri" w:eastAsia="Calibri" w:hAnsi="Calibri" w:cs="2  Titr" w:hint="cs"/>
          <w:b/>
          <w:bCs/>
          <w:sz w:val="22"/>
          <w:szCs w:val="22"/>
          <w:rtl/>
        </w:rPr>
        <w:t>های بستری، ویژه، اورژانس، واحدآمبولانس</w:t>
      </w:r>
      <w:r w:rsidR="00C301BE" w:rsidRPr="00B61831">
        <w:rPr>
          <w:rFonts w:ascii="Calibri" w:eastAsia="Calibri" w:hAnsi="Calibri" w:cs="2  Titr" w:hint="cs"/>
          <w:b/>
          <w:bCs/>
          <w:sz w:val="22"/>
          <w:szCs w:val="22"/>
          <w:rtl/>
        </w:rPr>
        <w:t xml:space="preserve">، کمیته </w:t>
      </w:r>
    </w:p>
    <w:p w:rsidR="003D61B6" w:rsidRPr="00B61831" w:rsidRDefault="003D61B6" w:rsidP="001A5BDB">
      <w:pPr>
        <w:jc w:val="lowKashida"/>
        <w:rPr>
          <w:rFonts w:ascii="Calibri" w:eastAsia="Calibri" w:hAnsi="Calibri" w:cs="2  Titr"/>
          <w:b/>
          <w:bCs/>
          <w:sz w:val="22"/>
          <w:szCs w:val="22"/>
          <w:rtl/>
        </w:rPr>
      </w:pPr>
    </w:p>
    <w:p w:rsidR="00922245" w:rsidRPr="00B61831" w:rsidRDefault="00922245" w:rsidP="00B61831">
      <w:pPr>
        <w:jc w:val="both"/>
        <w:rPr>
          <w:rFonts w:cs="2  Titr"/>
          <w:sz w:val="32"/>
          <w:szCs w:val="32"/>
          <w:rtl/>
        </w:rPr>
      </w:pPr>
      <w:r w:rsidRPr="00B61831">
        <w:rPr>
          <w:rFonts w:cs="2  Titr" w:hint="cs"/>
          <w:sz w:val="32"/>
          <w:szCs w:val="32"/>
          <w:rtl/>
        </w:rPr>
        <w:t xml:space="preserve">فرد پاسخگوی </w:t>
      </w:r>
      <w:r w:rsidR="003938EA" w:rsidRPr="00B61831">
        <w:rPr>
          <w:rFonts w:cs="2  Titr" w:hint="cs"/>
          <w:sz w:val="32"/>
          <w:szCs w:val="32"/>
          <w:rtl/>
        </w:rPr>
        <w:t xml:space="preserve"> روش </w:t>
      </w:r>
      <w:r w:rsidR="009536C1" w:rsidRPr="00B61831">
        <w:rPr>
          <w:rFonts w:cs="2  Titr" w:hint="cs"/>
          <w:sz w:val="32"/>
          <w:szCs w:val="32"/>
          <w:rtl/>
          <w:lang w:bidi="fa-IR"/>
        </w:rPr>
        <w:t>اجرای</w:t>
      </w:r>
      <w:r w:rsidR="003938EA" w:rsidRPr="00B61831">
        <w:rPr>
          <w:rFonts w:cs="2  Titr" w:hint="cs"/>
          <w:sz w:val="32"/>
          <w:szCs w:val="32"/>
          <w:rtl/>
          <w:lang w:bidi="fa-IR"/>
        </w:rPr>
        <w:t xml:space="preserve">ی </w:t>
      </w:r>
      <w:r w:rsidRPr="00B61831">
        <w:rPr>
          <w:rFonts w:cs="2  Titr" w:hint="cs"/>
          <w:sz w:val="32"/>
          <w:szCs w:val="32"/>
          <w:rtl/>
        </w:rPr>
        <w:t xml:space="preserve">: </w:t>
      </w:r>
      <w:r w:rsidR="00B61831">
        <w:rPr>
          <w:rFonts w:ascii="Calibri" w:eastAsia="Calibri" w:hAnsi="Calibri" w:cs="2  Titr" w:hint="cs"/>
          <w:b/>
          <w:bCs/>
          <w:sz w:val="22"/>
          <w:szCs w:val="22"/>
          <w:rtl/>
        </w:rPr>
        <w:t xml:space="preserve">خانم رهبران </w:t>
      </w:r>
      <w:r w:rsidR="004A18CE" w:rsidRPr="00B61831">
        <w:rPr>
          <w:rFonts w:ascii="Calibri" w:eastAsia="Calibri" w:hAnsi="Calibri" w:cs="2  Titr" w:hint="cs"/>
          <w:b/>
          <w:bCs/>
          <w:sz w:val="22"/>
          <w:szCs w:val="22"/>
          <w:rtl/>
        </w:rPr>
        <w:t xml:space="preserve"> ( مدیریت دفترپرستاری )</w:t>
      </w:r>
      <w:r w:rsidR="004A18CE" w:rsidRPr="00B61831">
        <w:rPr>
          <w:rFonts w:cs="2  Titr" w:hint="cs"/>
          <w:sz w:val="32"/>
          <w:szCs w:val="32"/>
          <w:rtl/>
        </w:rPr>
        <w:t xml:space="preserve"> </w:t>
      </w:r>
    </w:p>
    <w:p w:rsidR="003D61B6" w:rsidRPr="00B61831" w:rsidRDefault="003D61B6" w:rsidP="003938EA">
      <w:pPr>
        <w:jc w:val="both"/>
        <w:rPr>
          <w:rFonts w:cs="2  Titr"/>
          <w:sz w:val="32"/>
          <w:szCs w:val="32"/>
          <w:rtl/>
        </w:rPr>
      </w:pPr>
    </w:p>
    <w:p w:rsidR="00AC17BB" w:rsidRPr="00B61831" w:rsidRDefault="00AC17BB" w:rsidP="003938EA">
      <w:pPr>
        <w:jc w:val="both"/>
        <w:rPr>
          <w:rFonts w:cs="2  Titr"/>
          <w:sz w:val="10"/>
          <w:szCs w:val="10"/>
          <w:rtl/>
        </w:rPr>
      </w:pPr>
    </w:p>
    <w:p w:rsidR="00C94F02" w:rsidRPr="00B61831" w:rsidRDefault="00E21FD6" w:rsidP="0035794D">
      <w:pPr>
        <w:jc w:val="lowKashida"/>
        <w:rPr>
          <w:rFonts w:cs="2  Titr"/>
          <w:b/>
          <w:bCs/>
          <w:sz w:val="32"/>
          <w:szCs w:val="32"/>
          <w:rtl/>
        </w:rPr>
      </w:pPr>
      <w:r w:rsidRPr="00B61831">
        <w:rPr>
          <w:rFonts w:cs="2  Titr" w:hint="cs"/>
          <w:b/>
          <w:bCs/>
          <w:sz w:val="32"/>
          <w:szCs w:val="32"/>
          <w:rtl/>
        </w:rPr>
        <w:t xml:space="preserve">روش اجرايي </w:t>
      </w:r>
      <w:r w:rsidR="00375241" w:rsidRPr="00B61831">
        <w:rPr>
          <w:rFonts w:cs="2  Titr" w:hint="cs"/>
          <w:b/>
          <w:bCs/>
          <w:sz w:val="32"/>
          <w:szCs w:val="32"/>
          <w:rtl/>
        </w:rPr>
        <w:t>(</w:t>
      </w:r>
      <w:r w:rsidR="0035794D" w:rsidRPr="00B61831">
        <w:rPr>
          <w:rFonts w:cs="2  Titr" w:hint="cs"/>
          <w:b/>
          <w:bCs/>
          <w:sz w:val="32"/>
          <w:szCs w:val="32"/>
          <w:rtl/>
        </w:rPr>
        <w:t xml:space="preserve"> با ذکر سمت و نقش افراد دخیل و مجریان در اجرای آن </w:t>
      </w:r>
      <w:r w:rsidR="00375241" w:rsidRPr="00B61831">
        <w:rPr>
          <w:rFonts w:cs="2  Titr" w:hint="cs"/>
          <w:b/>
          <w:bCs/>
          <w:sz w:val="32"/>
          <w:szCs w:val="32"/>
          <w:rtl/>
        </w:rPr>
        <w:t xml:space="preserve">) </w:t>
      </w:r>
      <w:r w:rsidRPr="00B61831">
        <w:rPr>
          <w:rFonts w:cs="2  Titr" w:hint="cs"/>
          <w:b/>
          <w:bCs/>
          <w:sz w:val="32"/>
          <w:szCs w:val="32"/>
          <w:rtl/>
        </w:rPr>
        <w:t>:</w:t>
      </w:r>
    </w:p>
    <w:p w:rsidR="003375CD" w:rsidRPr="00B61831" w:rsidRDefault="009B1C25" w:rsidP="00A92B42">
      <w:pPr>
        <w:pStyle w:val="ListParagraph"/>
        <w:numPr>
          <w:ilvl w:val="0"/>
          <w:numId w:val="40"/>
        </w:numPr>
        <w:jc w:val="lowKashida"/>
        <w:rPr>
          <w:rFonts w:cs="2  Titr"/>
          <w:b/>
          <w:bCs/>
          <w:sz w:val="22"/>
          <w:szCs w:val="22"/>
        </w:rPr>
      </w:pPr>
      <w:r w:rsidRPr="00B61831">
        <w:rPr>
          <w:rFonts w:cs="2  Titr" w:hint="cs"/>
          <w:b/>
          <w:bCs/>
          <w:sz w:val="22"/>
          <w:szCs w:val="22"/>
          <w:rtl/>
        </w:rPr>
        <w:t xml:space="preserve">لیست </w:t>
      </w:r>
      <w:r w:rsidR="00A02C3B">
        <w:rPr>
          <w:rFonts w:cs="2  Titr" w:hint="cs"/>
          <w:b/>
          <w:bCs/>
          <w:sz w:val="22"/>
          <w:szCs w:val="22"/>
          <w:rtl/>
        </w:rPr>
        <w:t xml:space="preserve"> مراکز پاراکلینیکی تبریز با ذکر خدمات مورد ارائه توسط مدیریت دفترپرستاری </w:t>
      </w:r>
      <w:r w:rsidR="00E7314B">
        <w:rPr>
          <w:rFonts w:cs="2  Titr" w:hint="cs"/>
          <w:b/>
          <w:bCs/>
          <w:sz w:val="22"/>
          <w:szCs w:val="22"/>
          <w:rtl/>
        </w:rPr>
        <w:t xml:space="preserve">برای جلوگیری از اتلاف وقت </w:t>
      </w:r>
      <w:r w:rsidR="00A02C3B">
        <w:rPr>
          <w:rFonts w:cs="2  Titr" w:hint="cs"/>
          <w:b/>
          <w:bCs/>
          <w:sz w:val="22"/>
          <w:szCs w:val="22"/>
          <w:rtl/>
        </w:rPr>
        <w:t xml:space="preserve">تهیه شده </w:t>
      </w:r>
      <w:r w:rsidR="00E7314B">
        <w:rPr>
          <w:rFonts w:cs="2  Titr" w:hint="cs"/>
          <w:b/>
          <w:bCs/>
          <w:sz w:val="22"/>
          <w:szCs w:val="22"/>
          <w:rtl/>
        </w:rPr>
        <w:t xml:space="preserve"> و در دسترس</w:t>
      </w:r>
      <w:r w:rsidR="00A02C3B">
        <w:rPr>
          <w:rFonts w:cs="2  Titr" w:hint="cs"/>
          <w:b/>
          <w:bCs/>
          <w:sz w:val="22"/>
          <w:szCs w:val="22"/>
          <w:rtl/>
        </w:rPr>
        <w:t xml:space="preserve"> سوپروایزرین </w:t>
      </w:r>
      <w:r w:rsidR="00E7314B">
        <w:rPr>
          <w:rFonts w:cs="2  Titr" w:hint="cs"/>
          <w:b/>
          <w:bCs/>
          <w:sz w:val="22"/>
          <w:szCs w:val="22"/>
          <w:rtl/>
        </w:rPr>
        <w:t xml:space="preserve">بالینی می </w:t>
      </w:r>
      <w:r w:rsidR="00A02C3B">
        <w:rPr>
          <w:rFonts w:cs="2  Titr" w:hint="cs"/>
          <w:b/>
          <w:bCs/>
          <w:sz w:val="22"/>
          <w:szCs w:val="22"/>
          <w:rtl/>
        </w:rPr>
        <w:t xml:space="preserve">باشد. </w:t>
      </w:r>
    </w:p>
    <w:p w:rsidR="00D0538A" w:rsidRPr="00B61831" w:rsidRDefault="00D0538A" w:rsidP="00A92B42">
      <w:pPr>
        <w:pStyle w:val="ListParagraph"/>
        <w:numPr>
          <w:ilvl w:val="0"/>
          <w:numId w:val="40"/>
        </w:numPr>
        <w:jc w:val="lowKashida"/>
        <w:rPr>
          <w:rFonts w:cs="2  Titr"/>
          <w:b/>
          <w:bCs/>
          <w:sz w:val="32"/>
          <w:szCs w:val="32"/>
        </w:rPr>
      </w:pPr>
      <w:r w:rsidRPr="00B61831">
        <w:rPr>
          <w:rFonts w:cs="2  Titr" w:hint="cs"/>
          <w:b/>
          <w:bCs/>
          <w:sz w:val="22"/>
          <w:szCs w:val="22"/>
          <w:rtl/>
        </w:rPr>
        <w:t xml:space="preserve">در طول شیفت سرپرستار/پرستار/مامای مسئول شیفت تمام بیماران نیازمند دریافت خدمات خارج بیمارستانی را به دفتر پرستاری اطلاع می دهد </w:t>
      </w:r>
      <w:r w:rsidR="007558D7" w:rsidRPr="00B61831">
        <w:rPr>
          <w:rFonts w:cs="2  Titr" w:hint="cs"/>
          <w:b/>
          <w:bCs/>
          <w:sz w:val="22"/>
          <w:szCs w:val="22"/>
          <w:rtl/>
        </w:rPr>
        <w:t>و سوپروایزر</w:t>
      </w:r>
      <w:r w:rsidR="00A92B42">
        <w:rPr>
          <w:rFonts w:cs="2  Titr" w:hint="cs"/>
          <w:b/>
          <w:bCs/>
          <w:sz w:val="22"/>
          <w:szCs w:val="22"/>
          <w:rtl/>
        </w:rPr>
        <w:t>شیفت</w:t>
      </w:r>
      <w:r w:rsidR="007558D7" w:rsidRPr="00B61831">
        <w:rPr>
          <w:rFonts w:cs="2  Titr" w:hint="cs"/>
          <w:b/>
          <w:bCs/>
          <w:sz w:val="22"/>
          <w:szCs w:val="22"/>
          <w:rtl/>
        </w:rPr>
        <w:t xml:space="preserve"> زمان اطلاع بخش </w:t>
      </w:r>
      <w:r w:rsidR="004E36DE" w:rsidRPr="00B61831">
        <w:rPr>
          <w:rFonts w:cs="2  Titr" w:hint="cs"/>
          <w:b/>
          <w:bCs/>
          <w:sz w:val="22"/>
          <w:szCs w:val="22"/>
          <w:rtl/>
        </w:rPr>
        <w:t xml:space="preserve">به دفترپرستاری </w:t>
      </w:r>
      <w:r w:rsidR="007558D7" w:rsidRPr="00B61831">
        <w:rPr>
          <w:rFonts w:cs="2  Titr" w:hint="cs"/>
          <w:b/>
          <w:bCs/>
          <w:sz w:val="22"/>
          <w:szCs w:val="22"/>
          <w:rtl/>
        </w:rPr>
        <w:t>را در دفتر گزارش سوپروایزرین ثبت می نماید</w:t>
      </w:r>
      <w:r w:rsidR="00A02C3B">
        <w:rPr>
          <w:rFonts w:cs="2  Titr" w:hint="cs"/>
          <w:b/>
          <w:bCs/>
          <w:sz w:val="22"/>
          <w:szCs w:val="22"/>
          <w:rtl/>
        </w:rPr>
        <w:t xml:space="preserve"> و </w:t>
      </w:r>
      <w:r w:rsidR="007558D7" w:rsidRPr="00B61831">
        <w:rPr>
          <w:rFonts w:cs="2  Titr" w:hint="cs"/>
          <w:b/>
          <w:bCs/>
          <w:sz w:val="22"/>
          <w:szCs w:val="22"/>
          <w:rtl/>
        </w:rPr>
        <w:t xml:space="preserve"> </w:t>
      </w:r>
      <w:r w:rsidR="00A02C3B" w:rsidRPr="00B61831">
        <w:rPr>
          <w:rFonts w:cs="2  Titr" w:hint="cs"/>
          <w:b/>
          <w:bCs/>
          <w:sz w:val="22"/>
          <w:szCs w:val="22"/>
          <w:rtl/>
        </w:rPr>
        <w:t>تعداد بیماران نیازمند ارجاع ، علت ارجاع و وجود دستورکتبی پزشک را بررسی می نماید</w:t>
      </w:r>
      <w:r w:rsidR="00A02C3B">
        <w:rPr>
          <w:rFonts w:cs="2  Titr" w:hint="cs"/>
          <w:b/>
          <w:bCs/>
          <w:sz w:val="22"/>
          <w:szCs w:val="22"/>
          <w:rtl/>
        </w:rPr>
        <w:t>.</w:t>
      </w:r>
      <w:r w:rsidRPr="00B61831">
        <w:rPr>
          <w:rFonts w:cs="2  Titr" w:hint="cs"/>
          <w:b/>
          <w:bCs/>
          <w:sz w:val="22"/>
          <w:szCs w:val="22"/>
          <w:rtl/>
        </w:rPr>
        <w:t xml:space="preserve"> </w:t>
      </w:r>
    </w:p>
    <w:p w:rsidR="00407357" w:rsidRPr="00B61831" w:rsidRDefault="00407357" w:rsidP="00A02C3B">
      <w:pPr>
        <w:pStyle w:val="ListParagraph"/>
        <w:numPr>
          <w:ilvl w:val="0"/>
          <w:numId w:val="40"/>
        </w:numPr>
        <w:jc w:val="lowKashida"/>
        <w:rPr>
          <w:rFonts w:cs="2  Titr"/>
          <w:b/>
          <w:bCs/>
          <w:sz w:val="22"/>
          <w:szCs w:val="22"/>
        </w:rPr>
      </w:pPr>
      <w:r w:rsidRPr="00B61831">
        <w:rPr>
          <w:rFonts w:cs="2  Titr" w:hint="cs"/>
          <w:b/>
          <w:bCs/>
          <w:sz w:val="22"/>
          <w:szCs w:val="22"/>
          <w:rtl/>
        </w:rPr>
        <w:t>م</w:t>
      </w:r>
      <w:r w:rsidR="00A02C3B">
        <w:rPr>
          <w:rFonts w:cs="2  Titr" w:hint="cs"/>
          <w:b/>
          <w:bCs/>
          <w:sz w:val="22"/>
          <w:szCs w:val="22"/>
          <w:rtl/>
        </w:rPr>
        <w:t>دیریت دفتر پرستاری</w:t>
      </w:r>
      <w:r w:rsidR="00A92B42">
        <w:rPr>
          <w:rFonts w:cs="2  Titr" w:hint="cs"/>
          <w:b/>
          <w:bCs/>
          <w:sz w:val="22"/>
          <w:szCs w:val="22"/>
          <w:rtl/>
        </w:rPr>
        <w:t>/ سوپروایزربالینی</w:t>
      </w:r>
      <w:r w:rsidR="00A02C3B">
        <w:rPr>
          <w:rFonts w:cs="2  Titr" w:hint="cs"/>
          <w:b/>
          <w:bCs/>
          <w:sz w:val="22"/>
          <w:szCs w:val="22"/>
          <w:rtl/>
        </w:rPr>
        <w:t xml:space="preserve"> </w:t>
      </w:r>
      <w:r w:rsidRPr="00B61831">
        <w:rPr>
          <w:rFonts w:cs="2  Titr" w:hint="cs"/>
          <w:b/>
          <w:bCs/>
          <w:sz w:val="22"/>
          <w:szCs w:val="22"/>
          <w:rtl/>
        </w:rPr>
        <w:t xml:space="preserve">در شیفت صبح بر روند انتقال بیمار از بخش به آمبولانس از نظر رعایت اصول ایمنی ( انجام موارد </w:t>
      </w:r>
      <w:r w:rsidRPr="00B61831">
        <w:rPr>
          <w:rFonts w:cs="2  Titr"/>
          <w:b/>
          <w:bCs/>
          <w:sz w:val="22"/>
          <w:szCs w:val="22"/>
        </w:rPr>
        <w:t>Stat</w:t>
      </w:r>
      <w:r w:rsidRPr="00B61831">
        <w:rPr>
          <w:rFonts w:cs="2  Titr" w:hint="cs"/>
          <w:b/>
          <w:bCs/>
          <w:sz w:val="22"/>
          <w:szCs w:val="22"/>
          <w:rtl/>
          <w:lang w:bidi="fa-IR"/>
        </w:rPr>
        <w:t xml:space="preserve">، </w:t>
      </w:r>
      <w:r w:rsidRPr="00B61831">
        <w:rPr>
          <w:rFonts w:cs="2  Titr" w:hint="cs"/>
          <w:b/>
          <w:bCs/>
          <w:sz w:val="22"/>
          <w:szCs w:val="22"/>
          <w:rtl/>
        </w:rPr>
        <w:t xml:space="preserve">بالا بودن بدساید، بسته بودن کمربند، توجه به اتصالات بیمار، وجود کپسول اکسیژن برانکارد) ، حفظ حریم خصوصی ، در صورت امکان رعایت طرح انطباق نظارت می نمایند . </w:t>
      </w:r>
    </w:p>
    <w:p w:rsidR="00407357" w:rsidRPr="00B61831" w:rsidRDefault="00407357" w:rsidP="00407357">
      <w:pPr>
        <w:pStyle w:val="ListParagraph"/>
        <w:numPr>
          <w:ilvl w:val="0"/>
          <w:numId w:val="40"/>
        </w:numPr>
        <w:jc w:val="lowKashida"/>
        <w:rPr>
          <w:rFonts w:cs="2  Titr"/>
          <w:b/>
          <w:bCs/>
          <w:sz w:val="22"/>
          <w:szCs w:val="22"/>
        </w:rPr>
      </w:pPr>
      <w:r w:rsidRPr="00B61831">
        <w:rPr>
          <w:rFonts w:cs="2  Titr" w:hint="cs"/>
          <w:b/>
          <w:bCs/>
          <w:sz w:val="22"/>
          <w:szCs w:val="22"/>
          <w:rtl/>
        </w:rPr>
        <w:t xml:space="preserve">سوپروایزرین </w:t>
      </w:r>
      <w:r w:rsidR="00A92B42">
        <w:rPr>
          <w:rFonts w:cs="2  Titr" w:hint="cs"/>
          <w:b/>
          <w:bCs/>
          <w:sz w:val="22"/>
          <w:szCs w:val="22"/>
          <w:rtl/>
        </w:rPr>
        <w:t xml:space="preserve">بالینی </w:t>
      </w:r>
      <w:r w:rsidRPr="00B61831">
        <w:rPr>
          <w:rFonts w:cs="2  Titr" w:hint="cs"/>
          <w:b/>
          <w:bCs/>
          <w:sz w:val="22"/>
          <w:szCs w:val="22"/>
          <w:rtl/>
        </w:rPr>
        <w:t>در شیفت</w:t>
      </w:r>
      <w:r w:rsidR="00A02C3B">
        <w:rPr>
          <w:rFonts w:cs="2  Titr" w:hint="cs"/>
          <w:b/>
          <w:bCs/>
          <w:sz w:val="22"/>
          <w:szCs w:val="22"/>
          <w:rtl/>
        </w:rPr>
        <w:t xml:space="preserve"> </w:t>
      </w:r>
      <w:r w:rsidRPr="00B61831">
        <w:rPr>
          <w:rFonts w:cs="2  Titr" w:hint="cs"/>
          <w:b/>
          <w:bCs/>
          <w:sz w:val="22"/>
          <w:szCs w:val="22"/>
          <w:rtl/>
        </w:rPr>
        <w:t xml:space="preserve">های عصروشب بر روند انتقال بیمار از بخش به آمبولانس از نظر رعایت اصول ایمنی ( انجام موارد </w:t>
      </w:r>
      <w:r w:rsidRPr="00B61831">
        <w:rPr>
          <w:rFonts w:cs="2  Titr"/>
          <w:b/>
          <w:bCs/>
          <w:sz w:val="22"/>
          <w:szCs w:val="22"/>
        </w:rPr>
        <w:t>Stat</w:t>
      </w:r>
      <w:r w:rsidRPr="00B61831">
        <w:rPr>
          <w:rFonts w:cs="2  Titr" w:hint="cs"/>
          <w:b/>
          <w:bCs/>
          <w:sz w:val="22"/>
          <w:szCs w:val="22"/>
          <w:rtl/>
          <w:lang w:bidi="fa-IR"/>
        </w:rPr>
        <w:t xml:space="preserve">، </w:t>
      </w:r>
      <w:r w:rsidRPr="00B61831">
        <w:rPr>
          <w:rFonts w:cs="2  Titr" w:hint="cs"/>
          <w:b/>
          <w:bCs/>
          <w:sz w:val="22"/>
          <w:szCs w:val="22"/>
          <w:rtl/>
        </w:rPr>
        <w:t xml:space="preserve">بالا بودن بدساید، بسته بودن کمربند، توجه به اتصالات بیمار، وجود کپسول اکسیژن برانکارد) ، حفظ حریم خصوصی ، در صورت امکان رعایت طرح انطباق نظارت می نمایند و موارد عدم انطباق را در گزارش سوپروایزرین ثبت می نمایند . </w:t>
      </w:r>
    </w:p>
    <w:p w:rsidR="008B069D" w:rsidRPr="000B0ED0" w:rsidRDefault="00A02C3B" w:rsidP="00CC7AC6">
      <w:pPr>
        <w:pStyle w:val="ListParagraph"/>
        <w:numPr>
          <w:ilvl w:val="0"/>
          <w:numId w:val="40"/>
        </w:numPr>
        <w:jc w:val="lowKashida"/>
        <w:rPr>
          <w:rFonts w:cs="2  Titr"/>
          <w:b/>
          <w:bCs/>
          <w:sz w:val="22"/>
          <w:szCs w:val="22"/>
          <w:rtl/>
        </w:rPr>
      </w:pPr>
      <w:r w:rsidRPr="000B0ED0">
        <w:rPr>
          <w:rFonts w:cs="2  Titr" w:hint="cs"/>
          <w:b/>
          <w:bCs/>
          <w:sz w:val="22"/>
          <w:szCs w:val="22"/>
          <w:rtl/>
        </w:rPr>
        <w:t>مدیریت دفترپرستاری</w:t>
      </w:r>
      <w:r w:rsidR="00407357" w:rsidRPr="000B0ED0">
        <w:rPr>
          <w:rFonts w:cs="2  Titr" w:hint="cs"/>
          <w:b/>
          <w:bCs/>
          <w:sz w:val="22"/>
          <w:szCs w:val="22"/>
          <w:rtl/>
        </w:rPr>
        <w:t xml:space="preserve">/ سوپروایزرین از طریق مصاحبه با بیمار/همراه بیمار نیازمند ارجاع ، از آموزش های دریافتی بیمار در رابطه با علت ارجاع، رضایت بیمار، و کسب آمادگی های لازم و اطلاع از هزینه مربوطه،  اطمینان حاصل </w:t>
      </w:r>
      <w:r w:rsidR="00A92B42" w:rsidRPr="000B0ED0">
        <w:rPr>
          <w:rFonts w:cs="2  Titr" w:hint="cs"/>
          <w:b/>
          <w:bCs/>
          <w:sz w:val="22"/>
          <w:szCs w:val="22"/>
          <w:rtl/>
        </w:rPr>
        <w:t xml:space="preserve">    </w:t>
      </w:r>
      <w:r w:rsidR="00407357" w:rsidRPr="000B0ED0">
        <w:rPr>
          <w:rFonts w:cs="2  Titr" w:hint="cs"/>
          <w:b/>
          <w:bCs/>
          <w:sz w:val="22"/>
          <w:szCs w:val="22"/>
          <w:rtl/>
        </w:rPr>
        <w:t xml:space="preserve">می نمایند .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8B069D" w:rsidRPr="00B61831" w:rsidTr="00E56AAE">
        <w:trPr>
          <w:trHeight w:val="1216"/>
        </w:trPr>
        <w:tc>
          <w:tcPr>
            <w:tcW w:w="10067" w:type="dxa"/>
            <w:gridSpan w:val="2"/>
            <w:vAlign w:val="center"/>
          </w:tcPr>
          <w:p w:rsidR="008B069D" w:rsidRPr="00B61831" w:rsidRDefault="00DC359E" w:rsidP="00E56AAE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lastRenderedPageBreak/>
              <w:pict>
                <v:rect id="_x0000_s1031" style="position:absolute;left:0;text-align:left;margin-left:20.9pt;margin-top:2.95pt;width:83.2pt;height:55.85pt;z-index:251658240" strokecolor="white [3212]">
                  <v:textbox style="mso-next-textbox:#_x0000_s1031">
                    <w:txbxContent>
                      <w:p w:rsidR="008B069D" w:rsidRDefault="008B069D" w:rsidP="008B069D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1A1DB618" wp14:editId="00DF681A">
                              <wp:extent cx="852418" cy="616226"/>
                              <wp:effectExtent l="19050" t="0" r="4832" b="0"/>
                              <wp:docPr id="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8B069D" w:rsidRPr="00B61831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6192" behindDoc="1" locked="0" layoutInCell="1" allowOverlap="1" wp14:anchorId="7192F483" wp14:editId="2DBB45DE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7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069D" w:rsidRPr="00B61831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8B069D" w:rsidRPr="00B61831" w:rsidRDefault="008B069D" w:rsidP="00E56AAE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B61831">
              <w:rPr>
                <w:rFonts w:cs="2  Titr" w:hint="cs"/>
                <w:b/>
                <w:bCs/>
                <w:rtl/>
              </w:rPr>
              <w:t>بيمارستان تخصصي شفا</w:t>
            </w:r>
          </w:p>
          <w:p w:rsidR="008B069D" w:rsidRPr="00B61831" w:rsidRDefault="008B069D" w:rsidP="00E56AAE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B61831">
              <w:rPr>
                <w:rFonts w:cs="2  Titr" w:hint="cs"/>
                <w:b/>
                <w:bCs/>
                <w:rtl/>
                <w:lang w:bidi="fa-IR"/>
              </w:rPr>
              <w:t>دفتر اعتباربخشی</w:t>
            </w:r>
          </w:p>
        </w:tc>
      </w:tr>
      <w:tr w:rsidR="008B069D" w:rsidRPr="00B61831" w:rsidTr="00E56AAE">
        <w:trPr>
          <w:trHeight w:val="129"/>
        </w:trPr>
        <w:tc>
          <w:tcPr>
            <w:tcW w:w="10067" w:type="dxa"/>
            <w:gridSpan w:val="2"/>
          </w:tcPr>
          <w:p w:rsidR="008B069D" w:rsidRPr="00B61831" w:rsidRDefault="008B069D" w:rsidP="00E56AAE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B61831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/ موضوع روش اجرایی : </w:t>
            </w:r>
            <w:r w:rsidRPr="00B61831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Pr="00B61831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>نظارت بر انتقال موقت بیماران جهت اخذ خدمات خارج بیمارستانی</w:t>
            </w:r>
          </w:p>
        </w:tc>
      </w:tr>
      <w:tr w:rsidR="00B61831" w:rsidRPr="00B61831" w:rsidTr="00E56AAE">
        <w:trPr>
          <w:trHeight w:val="278"/>
        </w:trPr>
        <w:tc>
          <w:tcPr>
            <w:tcW w:w="5657" w:type="dxa"/>
          </w:tcPr>
          <w:p w:rsidR="00B61831" w:rsidRPr="0025054D" w:rsidRDefault="00B61831" w:rsidP="00C0550F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کد روش اجرایی :</w:t>
            </w:r>
            <w:r w:rsidR="00C0550F" w:rsidRPr="00C0550F">
              <w:rPr>
                <w:rFonts w:cs="2  Titr"/>
                <w:b/>
                <w:bCs/>
                <w:sz w:val="22"/>
                <w:szCs w:val="22"/>
              </w:rPr>
              <w:t xml:space="preserve"> R </w:t>
            </w:r>
            <w:proofErr w:type="spellStart"/>
            <w:r w:rsidR="00C0550F" w:rsidRPr="00C0550F">
              <w:rPr>
                <w:rFonts w:cs="2  Titr"/>
                <w:b/>
                <w:bCs/>
                <w:sz w:val="22"/>
                <w:szCs w:val="22"/>
              </w:rPr>
              <w:t>Shafa</w:t>
            </w:r>
            <w:proofErr w:type="spellEnd"/>
            <w:r w:rsidR="00C0550F" w:rsidRPr="00C0550F">
              <w:rPr>
                <w:rFonts w:cs="2  Titr"/>
                <w:b/>
                <w:bCs/>
                <w:sz w:val="22"/>
                <w:szCs w:val="22"/>
              </w:rPr>
              <w:t xml:space="preserve"> – NM - </w:t>
            </w:r>
            <w:r w:rsidR="006549E4">
              <w:rPr>
                <w:rFonts w:cs="2  Titr"/>
                <w:b/>
                <w:bCs/>
                <w:sz w:val="22"/>
                <w:szCs w:val="22"/>
              </w:rPr>
              <w:t>21</w:t>
            </w:r>
            <w:r w:rsidR="00C0550F" w:rsidRPr="00C0550F">
              <w:rPr>
                <w:rFonts w:cs="2  Titr"/>
                <w:b/>
                <w:bCs/>
                <w:sz w:val="22"/>
                <w:szCs w:val="22"/>
              </w:rPr>
              <w:t xml:space="preserve">   </w:t>
            </w:r>
            <w:r w:rsidR="00C0550F" w:rsidRPr="00C0550F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B61831" w:rsidRPr="0025054D" w:rsidRDefault="00B61831" w:rsidP="00B61831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2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….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3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>…..</w:t>
            </w:r>
          </w:p>
          <w:p w:rsidR="00B61831" w:rsidRPr="0025054D" w:rsidRDefault="00B61831" w:rsidP="00B61831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: 24/8/95</w:t>
            </w:r>
          </w:p>
          <w:p w:rsidR="00B61831" w:rsidRPr="0025054D" w:rsidRDefault="00B61831" w:rsidP="00C0550F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ویرایش و بازنگری : </w:t>
            </w:r>
            <w:r w:rsidR="00C0550F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="009E7CE7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وم</w:t>
            </w:r>
          </w:p>
        </w:tc>
        <w:tc>
          <w:tcPr>
            <w:tcW w:w="4410" w:type="dxa"/>
          </w:tcPr>
          <w:p w:rsidR="006549E4" w:rsidRPr="006549E4" w:rsidRDefault="006549E4" w:rsidP="006549E4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6549E4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6549E4" w:rsidRPr="006549E4" w:rsidRDefault="006549E4" w:rsidP="006549E4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6549E4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B61831" w:rsidRPr="0025054D" w:rsidRDefault="006549E4" w:rsidP="006549E4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6549E4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6549E4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6549E4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6549E4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6549E4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8B069D" w:rsidRPr="00B61831" w:rsidRDefault="008B069D" w:rsidP="008B069D">
      <w:pPr>
        <w:jc w:val="lowKashida"/>
        <w:rPr>
          <w:rFonts w:cs="2  Titr"/>
          <w:b/>
          <w:bCs/>
          <w:sz w:val="32"/>
          <w:szCs w:val="32"/>
          <w:rtl/>
        </w:rPr>
      </w:pPr>
      <w:r w:rsidRPr="00B61831">
        <w:rPr>
          <w:rFonts w:cs="2  Titr" w:hint="cs"/>
          <w:b/>
          <w:bCs/>
          <w:sz w:val="32"/>
          <w:szCs w:val="32"/>
          <w:rtl/>
        </w:rPr>
        <w:t>روش اجرايي ( با ذکر سمت و نقش افراد دخیل و مجریان در اجرای آن ) :</w:t>
      </w:r>
    </w:p>
    <w:p w:rsidR="008B069D" w:rsidRPr="00B61831" w:rsidRDefault="008B069D" w:rsidP="008B069D">
      <w:pPr>
        <w:jc w:val="lowKashida"/>
        <w:rPr>
          <w:rFonts w:cs="2  Titr"/>
          <w:b/>
          <w:bCs/>
          <w:sz w:val="22"/>
          <w:szCs w:val="22"/>
        </w:rPr>
      </w:pPr>
    </w:p>
    <w:p w:rsidR="001B0B0D" w:rsidRPr="00B61831" w:rsidRDefault="00A92B42" w:rsidP="001B0B0D">
      <w:pPr>
        <w:pStyle w:val="ListParagraph"/>
        <w:numPr>
          <w:ilvl w:val="0"/>
          <w:numId w:val="40"/>
        </w:numPr>
        <w:jc w:val="lowKashida"/>
        <w:rPr>
          <w:rFonts w:cs="2  Titr"/>
          <w:b/>
          <w:bCs/>
          <w:sz w:val="32"/>
          <w:szCs w:val="32"/>
        </w:rPr>
      </w:pPr>
      <w:r>
        <w:rPr>
          <w:rFonts w:cs="2  Titr" w:hint="cs"/>
          <w:b/>
          <w:bCs/>
          <w:sz w:val="22"/>
          <w:szCs w:val="22"/>
          <w:rtl/>
        </w:rPr>
        <w:t>مدیریت دفتر پرستاری</w:t>
      </w:r>
      <w:r w:rsidR="001B0B0D" w:rsidRPr="00B61831">
        <w:rPr>
          <w:rFonts w:cs="2  Titr" w:hint="cs"/>
          <w:b/>
          <w:bCs/>
          <w:sz w:val="22"/>
          <w:szCs w:val="22"/>
          <w:rtl/>
        </w:rPr>
        <w:t xml:space="preserve"> از طریق بررسی گزارش سوپروایزرین ( ساعت تماس با مرکز و آمبولانس ، ساعت حضور آمبولانس و زمان خروج و ورود بیمار به بخش )  </w:t>
      </w:r>
      <w:r w:rsidR="001B0B0D" w:rsidRPr="00B61831">
        <w:rPr>
          <w:rFonts w:cs="2  Titr"/>
          <w:b/>
          <w:bCs/>
          <w:sz w:val="22"/>
          <w:szCs w:val="22"/>
          <w:rtl/>
        </w:rPr>
        <w:t>بر رزرو به موقع نوبت از مراکز مذکور و هماهنگ</w:t>
      </w:r>
      <w:r w:rsidR="001B0B0D" w:rsidRPr="00B61831">
        <w:rPr>
          <w:rFonts w:cs="2  Titr" w:hint="cs"/>
          <w:b/>
          <w:bCs/>
          <w:sz w:val="22"/>
          <w:szCs w:val="22"/>
          <w:rtl/>
        </w:rPr>
        <w:t>ی</w:t>
      </w:r>
      <w:r w:rsidR="001B0B0D" w:rsidRPr="00B61831">
        <w:rPr>
          <w:rFonts w:cs="2  Titr"/>
          <w:b/>
          <w:bCs/>
          <w:sz w:val="22"/>
          <w:szCs w:val="22"/>
          <w:rtl/>
        </w:rPr>
        <w:t xml:space="preserve"> با آمبولانس توسط سوپروا</w:t>
      </w:r>
      <w:r w:rsidR="001B0B0D" w:rsidRPr="00B61831">
        <w:rPr>
          <w:rFonts w:cs="2  Titr" w:hint="cs"/>
          <w:b/>
          <w:bCs/>
          <w:sz w:val="22"/>
          <w:szCs w:val="22"/>
          <w:rtl/>
        </w:rPr>
        <w:t>ی</w:t>
      </w:r>
      <w:r w:rsidR="001B0B0D" w:rsidRPr="00B61831">
        <w:rPr>
          <w:rFonts w:cs="2  Titr" w:hint="eastAsia"/>
          <w:b/>
          <w:bCs/>
          <w:sz w:val="22"/>
          <w:szCs w:val="22"/>
          <w:rtl/>
        </w:rPr>
        <w:t>زر</w:t>
      </w:r>
      <w:r w:rsidR="001B0B0D" w:rsidRPr="00B61831">
        <w:rPr>
          <w:rFonts w:cs="2  Titr" w:hint="cs"/>
          <w:b/>
          <w:bCs/>
          <w:sz w:val="22"/>
          <w:szCs w:val="22"/>
          <w:rtl/>
        </w:rPr>
        <w:t>ی</w:t>
      </w:r>
      <w:r w:rsidR="001B0B0D" w:rsidRPr="00B61831">
        <w:rPr>
          <w:rFonts w:cs="2  Titr" w:hint="eastAsia"/>
          <w:b/>
          <w:bCs/>
          <w:sz w:val="22"/>
          <w:szCs w:val="22"/>
          <w:rtl/>
        </w:rPr>
        <w:t>ن</w:t>
      </w:r>
      <w:r w:rsidR="001B0B0D" w:rsidRPr="00B61831">
        <w:rPr>
          <w:rFonts w:cs="2  Titr"/>
          <w:b/>
          <w:bCs/>
          <w:sz w:val="22"/>
          <w:szCs w:val="22"/>
          <w:rtl/>
        </w:rPr>
        <w:t xml:space="preserve"> </w:t>
      </w:r>
      <w:r w:rsidR="001B0B0D" w:rsidRPr="00B61831">
        <w:rPr>
          <w:rFonts w:cs="2  Titr" w:hint="cs"/>
          <w:b/>
          <w:bCs/>
          <w:sz w:val="22"/>
          <w:szCs w:val="22"/>
          <w:rtl/>
        </w:rPr>
        <w:t>نظارت می نمایند .</w:t>
      </w:r>
    </w:p>
    <w:p w:rsidR="00D42BD2" w:rsidRPr="00B61831" w:rsidRDefault="00D42BD2" w:rsidP="00A92B42">
      <w:pPr>
        <w:pStyle w:val="ListParagraph"/>
        <w:numPr>
          <w:ilvl w:val="0"/>
          <w:numId w:val="40"/>
        </w:numPr>
        <w:jc w:val="lowKashida"/>
        <w:rPr>
          <w:rFonts w:cs="2  Titr"/>
          <w:b/>
          <w:bCs/>
          <w:sz w:val="22"/>
          <w:szCs w:val="22"/>
        </w:rPr>
      </w:pPr>
      <w:r w:rsidRPr="00B61831">
        <w:rPr>
          <w:rFonts w:cs="2  Titr" w:hint="cs"/>
          <w:b/>
          <w:bCs/>
          <w:sz w:val="22"/>
          <w:szCs w:val="22"/>
          <w:rtl/>
        </w:rPr>
        <w:t>م</w:t>
      </w:r>
      <w:r w:rsidR="00A92B42">
        <w:rPr>
          <w:rFonts w:cs="2  Titr" w:hint="cs"/>
          <w:b/>
          <w:bCs/>
          <w:sz w:val="22"/>
          <w:szCs w:val="22"/>
          <w:rtl/>
        </w:rPr>
        <w:t>دیریت دفتر پرستاری</w:t>
      </w:r>
      <w:r w:rsidRPr="00B61831">
        <w:rPr>
          <w:rFonts w:cs="2  Titr" w:hint="cs"/>
          <w:b/>
          <w:bCs/>
          <w:sz w:val="22"/>
          <w:szCs w:val="22"/>
          <w:rtl/>
        </w:rPr>
        <w:t xml:space="preserve"> با بررسی گزارشات سوپروایزرین عصرو شب بر روند انتخاب </w:t>
      </w:r>
      <w:r w:rsidR="00A92B42">
        <w:rPr>
          <w:rFonts w:cs="2  Titr" w:hint="cs"/>
          <w:b/>
          <w:bCs/>
          <w:sz w:val="22"/>
          <w:szCs w:val="22"/>
          <w:rtl/>
        </w:rPr>
        <w:t xml:space="preserve">نوع آمبولانس، تجهیزات موردنیاز حین انتقال و </w:t>
      </w:r>
      <w:r w:rsidRPr="00B61831">
        <w:rPr>
          <w:rFonts w:cs="2  Titr" w:hint="cs"/>
          <w:b/>
          <w:bCs/>
          <w:sz w:val="22"/>
          <w:szCs w:val="22"/>
          <w:rtl/>
        </w:rPr>
        <w:t>پرسنل درمانی همراه بیمار با توجه به دستور پزشک ارجاع دهنده و وضعیت بیمار ، انطباق جنسیتی پرسنل همراه و موارد عدم انطباق با روش اجرائی مذکور نظارت</w:t>
      </w:r>
      <w:r w:rsidR="00A92B42">
        <w:rPr>
          <w:rFonts w:cs="2  Titr" w:hint="cs"/>
          <w:b/>
          <w:bCs/>
          <w:sz w:val="22"/>
          <w:szCs w:val="22"/>
          <w:rtl/>
        </w:rPr>
        <w:t xml:space="preserve"> </w:t>
      </w:r>
      <w:r w:rsidRPr="00B61831">
        <w:rPr>
          <w:rFonts w:cs="2  Titr" w:hint="cs"/>
          <w:b/>
          <w:bCs/>
          <w:sz w:val="22"/>
          <w:szCs w:val="22"/>
          <w:rtl/>
        </w:rPr>
        <w:t xml:space="preserve">می نمایند . </w:t>
      </w:r>
    </w:p>
    <w:p w:rsidR="00407357" w:rsidRPr="00B61831" w:rsidRDefault="00407357" w:rsidP="00A92B42">
      <w:pPr>
        <w:pStyle w:val="ListParagraph"/>
        <w:numPr>
          <w:ilvl w:val="0"/>
          <w:numId w:val="40"/>
        </w:numPr>
        <w:jc w:val="lowKashida"/>
        <w:rPr>
          <w:rFonts w:cs="2  Titr"/>
          <w:b/>
          <w:bCs/>
          <w:sz w:val="22"/>
          <w:szCs w:val="22"/>
        </w:rPr>
      </w:pPr>
      <w:r w:rsidRPr="00B61831">
        <w:rPr>
          <w:rFonts w:cs="2  Titr" w:hint="cs"/>
          <w:b/>
          <w:bCs/>
          <w:sz w:val="22"/>
          <w:szCs w:val="22"/>
          <w:rtl/>
        </w:rPr>
        <w:t>م</w:t>
      </w:r>
      <w:r w:rsidR="00A92B42">
        <w:rPr>
          <w:rFonts w:cs="2  Titr" w:hint="cs"/>
          <w:b/>
          <w:bCs/>
          <w:sz w:val="22"/>
          <w:szCs w:val="22"/>
          <w:rtl/>
        </w:rPr>
        <w:t>دیریت دفتر پرستاری</w:t>
      </w:r>
      <w:r w:rsidRPr="00B61831">
        <w:rPr>
          <w:rFonts w:cs="2  Titr" w:hint="cs"/>
          <w:b/>
          <w:bCs/>
          <w:sz w:val="22"/>
          <w:szCs w:val="22"/>
          <w:rtl/>
        </w:rPr>
        <w:t xml:space="preserve"> روزانه گزارش 24 ساعته سوپروایزرین را</w:t>
      </w:r>
      <w:r w:rsidR="00DC5BCE" w:rsidRPr="00B61831">
        <w:rPr>
          <w:rFonts w:cs="2  Titr" w:hint="cs"/>
          <w:b/>
          <w:bCs/>
          <w:sz w:val="22"/>
          <w:szCs w:val="22"/>
          <w:rtl/>
        </w:rPr>
        <w:t xml:space="preserve"> </w:t>
      </w:r>
      <w:r w:rsidRPr="00B61831">
        <w:rPr>
          <w:rFonts w:cs="2  Titr" w:hint="cs"/>
          <w:b/>
          <w:bCs/>
          <w:sz w:val="22"/>
          <w:szCs w:val="22"/>
          <w:rtl/>
        </w:rPr>
        <w:t xml:space="preserve"> بررسی نموده و با توجه به نارسائی های</w:t>
      </w:r>
      <w:r w:rsidR="00A92B42">
        <w:rPr>
          <w:rFonts w:cs="2  Titr" w:hint="cs"/>
          <w:b/>
          <w:bCs/>
          <w:sz w:val="22"/>
          <w:szCs w:val="22"/>
          <w:rtl/>
        </w:rPr>
        <w:t xml:space="preserve"> موجود در روند </w:t>
      </w:r>
      <w:r w:rsidRPr="00B61831">
        <w:rPr>
          <w:rFonts w:cs="2  Titr" w:hint="cs"/>
          <w:b/>
          <w:bCs/>
          <w:sz w:val="22"/>
          <w:szCs w:val="22"/>
          <w:rtl/>
        </w:rPr>
        <w:t xml:space="preserve"> ارجاع </w:t>
      </w:r>
      <w:r w:rsidR="00A92B42">
        <w:rPr>
          <w:rFonts w:cs="2  Titr" w:hint="cs"/>
          <w:b/>
          <w:bCs/>
          <w:sz w:val="22"/>
          <w:szCs w:val="22"/>
          <w:rtl/>
        </w:rPr>
        <w:t xml:space="preserve">بیمار </w:t>
      </w:r>
      <w:r w:rsidRPr="00B61831">
        <w:rPr>
          <w:rFonts w:cs="2  Titr" w:hint="cs"/>
          <w:b/>
          <w:bCs/>
          <w:sz w:val="22"/>
          <w:szCs w:val="22"/>
          <w:rtl/>
        </w:rPr>
        <w:t>( فرایند ارجاع ، آمبولانس ، تسهیلات و تجهیزات اعزام ) اقدام  به رفع نارسایی نموده و موارد خارج از حیطه ی دفترپرستاری را به مدیریت جهت اصلاح</w:t>
      </w:r>
      <w:r w:rsidR="00A92B42">
        <w:rPr>
          <w:rFonts w:cs="2  Titr" w:hint="cs"/>
          <w:b/>
          <w:bCs/>
          <w:sz w:val="22"/>
          <w:szCs w:val="22"/>
          <w:rtl/>
        </w:rPr>
        <w:t>،</w:t>
      </w:r>
      <w:r w:rsidRPr="00B61831">
        <w:rPr>
          <w:rFonts w:cs="2  Titr" w:hint="cs"/>
          <w:b/>
          <w:bCs/>
          <w:sz w:val="22"/>
          <w:szCs w:val="22"/>
          <w:rtl/>
        </w:rPr>
        <w:t xml:space="preserve"> گزارش و پیگیری می نمایند . </w:t>
      </w:r>
    </w:p>
    <w:p w:rsidR="00D11552" w:rsidRPr="00B61831" w:rsidRDefault="00D11552" w:rsidP="00245641">
      <w:pPr>
        <w:pStyle w:val="ListParagraph"/>
        <w:numPr>
          <w:ilvl w:val="0"/>
          <w:numId w:val="40"/>
        </w:numPr>
        <w:jc w:val="lowKashida"/>
        <w:rPr>
          <w:rFonts w:cs="2  Titr"/>
          <w:b/>
          <w:bCs/>
          <w:sz w:val="22"/>
          <w:szCs w:val="22"/>
        </w:rPr>
      </w:pPr>
      <w:r w:rsidRPr="00B61831">
        <w:rPr>
          <w:rFonts w:cs="2  Titr" w:hint="cs"/>
          <w:b/>
          <w:bCs/>
          <w:sz w:val="22"/>
          <w:szCs w:val="22"/>
          <w:rtl/>
        </w:rPr>
        <w:t>م</w:t>
      </w:r>
      <w:r w:rsidR="00A92B42">
        <w:rPr>
          <w:rFonts w:cs="2  Titr" w:hint="cs"/>
          <w:b/>
          <w:bCs/>
          <w:sz w:val="22"/>
          <w:szCs w:val="22"/>
          <w:rtl/>
        </w:rPr>
        <w:t>دیریت دفترپرستاری</w:t>
      </w:r>
      <w:r w:rsidRPr="00B61831">
        <w:rPr>
          <w:rFonts w:cs="2  Titr" w:hint="cs"/>
          <w:b/>
          <w:bCs/>
          <w:sz w:val="22"/>
          <w:szCs w:val="22"/>
          <w:rtl/>
        </w:rPr>
        <w:t xml:space="preserve"> ماهانه </w:t>
      </w:r>
      <w:r w:rsidR="00601F0D">
        <w:rPr>
          <w:rFonts w:cs="2  Titr" w:hint="cs"/>
          <w:b/>
          <w:bCs/>
          <w:sz w:val="22"/>
          <w:szCs w:val="22"/>
          <w:rtl/>
        </w:rPr>
        <w:t xml:space="preserve">داروهای </w:t>
      </w:r>
      <w:r w:rsidRPr="00B61831">
        <w:rPr>
          <w:rFonts w:cs="2  Titr" w:hint="cs"/>
          <w:b/>
          <w:bCs/>
          <w:sz w:val="22"/>
          <w:szCs w:val="22"/>
          <w:rtl/>
        </w:rPr>
        <w:t>داخل آمبولانس را از نظر</w:t>
      </w:r>
      <w:r w:rsidR="00601F0D">
        <w:rPr>
          <w:rFonts w:cs="2  Titr" w:hint="cs"/>
          <w:b/>
          <w:bCs/>
          <w:sz w:val="22"/>
          <w:szCs w:val="22"/>
          <w:rtl/>
        </w:rPr>
        <w:t xml:space="preserve"> تعداد، تا</w:t>
      </w:r>
      <w:r w:rsidR="00245641">
        <w:rPr>
          <w:rFonts w:cs="2  Titr" w:hint="cs"/>
          <w:b/>
          <w:bCs/>
          <w:sz w:val="22"/>
          <w:szCs w:val="22"/>
          <w:rtl/>
        </w:rPr>
        <w:t xml:space="preserve">ریخ انقضاء، کامل بودن و تجهیزات و لوازم مصرفی </w:t>
      </w:r>
      <w:r w:rsidR="00601F0D">
        <w:rPr>
          <w:rFonts w:cs="2  Titr" w:hint="cs"/>
          <w:b/>
          <w:bCs/>
          <w:sz w:val="22"/>
          <w:szCs w:val="22"/>
          <w:rtl/>
        </w:rPr>
        <w:t xml:space="preserve">را از نظر </w:t>
      </w:r>
      <w:r w:rsidR="00245641">
        <w:rPr>
          <w:rFonts w:cs="2  Titr" w:hint="cs"/>
          <w:b/>
          <w:bCs/>
          <w:sz w:val="22"/>
          <w:szCs w:val="22"/>
          <w:rtl/>
        </w:rPr>
        <w:t xml:space="preserve">تعداد، </w:t>
      </w:r>
      <w:r w:rsidR="00A92B42">
        <w:rPr>
          <w:rFonts w:cs="2  Titr" w:hint="cs"/>
          <w:b/>
          <w:bCs/>
          <w:sz w:val="22"/>
          <w:szCs w:val="22"/>
          <w:rtl/>
        </w:rPr>
        <w:t>کامل</w:t>
      </w:r>
      <w:r w:rsidR="00245641">
        <w:rPr>
          <w:rFonts w:cs="2  Titr" w:hint="cs"/>
          <w:b/>
          <w:bCs/>
          <w:sz w:val="22"/>
          <w:szCs w:val="22"/>
          <w:rtl/>
        </w:rPr>
        <w:t xml:space="preserve"> بودن</w:t>
      </w:r>
      <w:r w:rsidR="00A92B42">
        <w:rPr>
          <w:rFonts w:cs="2  Titr" w:hint="cs"/>
          <w:b/>
          <w:bCs/>
          <w:sz w:val="22"/>
          <w:szCs w:val="22"/>
          <w:rtl/>
        </w:rPr>
        <w:t>، آماده به کار بودن،</w:t>
      </w:r>
      <w:r w:rsidR="00601F0D">
        <w:rPr>
          <w:rFonts w:cs="2  Titr" w:hint="cs"/>
          <w:b/>
          <w:bCs/>
          <w:sz w:val="22"/>
          <w:szCs w:val="22"/>
          <w:rtl/>
        </w:rPr>
        <w:t xml:space="preserve"> سالم و مناسب بودن</w:t>
      </w:r>
      <w:r w:rsidR="00245641" w:rsidRPr="00B61831">
        <w:rPr>
          <w:rFonts w:cs="2  Titr" w:hint="cs"/>
          <w:b/>
          <w:bCs/>
          <w:sz w:val="22"/>
          <w:szCs w:val="22"/>
          <w:rtl/>
        </w:rPr>
        <w:t xml:space="preserve"> </w:t>
      </w:r>
      <w:r w:rsidRPr="00B61831">
        <w:rPr>
          <w:rFonts w:cs="2  Titr" w:hint="cs"/>
          <w:b/>
          <w:bCs/>
          <w:sz w:val="22"/>
          <w:szCs w:val="22"/>
          <w:rtl/>
        </w:rPr>
        <w:t>، امکان ارائه خدمات به بیماران بدحال بررسی نموده و در صورت نیاز برای رفع نواقصات درخواست اصلاح نواقصات</w:t>
      </w:r>
      <w:r w:rsidR="00601F0D">
        <w:rPr>
          <w:rFonts w:cs="2  Titr" w:hint="cs"/>
          <w:b/>
          <w:bCs/>
          <w:sz w:val="22"/>
          <w:szCs w:val="22"/>
          <w:rtl/>
        </w:rPr>
        <w:t>،</w:t>
      </w:r>
      <w:r w:rsidRPr="00B61831">
        <w:rPr>
          <w:rFonts w:cs="2  Titr" w:hint="cs"/>
          <w:b/>
          <w:bCs/>
          <w:sz w:val="22"/>
          <w:szCs w:val="22"/>
          <w:rtl/>
        </w:rPr>
        <w:t xml:space="preserve"> از مسئول آمبولانس را </w:t>
      </w:r>
      <w:r w:rsidR="00601F0D">
        <w:rPr>
          <w:rFonts w:cs="2  Titr" w:hint="cs"/>
          <w:b/>
          <w:bCs/>
          <w:sz w:val="22"/>
          <w:szCs w:val="22"/>
          <w:rtl/>
        </w:rPr>
        <w:t>نموده</w:t>
      </w:r>
      <w:r w:rsidRPr="00B61831">
        <w:rPr>
          <w:rFonts w:cs="2  Titr" w:hint="cs"/>
          <w:b/>
          <w:bCs/>
          <w:sz w:val="22"/>
          <w:szCs w:val="22"/>
          <w:rtl/>
        </w:rPr>
        <w:t xml:space="preserve"> و به مدیریت گزارش </w:t>
      </w:r>
      <w:r w:rsidR="00601F0D">
        <w:rPr>
          <w:rFonts w:cs="2  Titr" w:hint="cs"/>
          <w:b/>
          <w:bCs/>
          <w:sz w:val="22"/>
          <w:szCs w:val="22"/>
          <w:rtl/>
        </w:rPr>
        <w:t xml:space="preserve"> </w:t>
      </w:r>
      <w:r w:rsidRPr="00B61831">
        <w:rPr>
          <w:rFonts w:cs="2  Titr" w:hint="cs"/>
          <w:b/>
          <w:bCs/>
          <w:sz w:val="22"/>
          <w:szCs w:val="22"/>
          <w:rtl/>
        </w:rPr>
        <w:t xml:space="preserve">می دهند . </w:t>
      </w:r>
    </w:p>
    <w:p w:rsidR="008E2C51" w:rsidRPr="00B61831" w:rsidRDefault="003654E7" w:rsidP="00A3319F">
      <w:pPr>
        <w:pStyle w:val="ListParagraph"/>
        <w:numPr>
          <w:ilvl w:val="0"/>
          <w:numId w:val="40"/>
        </w:numPr>
        <w:jc w:val="lowKashida"/>
        <w:rPr>
          <w:rFonts w:cs="2  Titr"/>
          <w:b/>
          <w:bCs/>
          <w:sz w:val="22"/>
          <w:szCs w:val="22"/>
        </w:rPr>
      </w:pPr>
      <w:r w:rsidRPr="00B61831">
        <w:rPr>
          <w:rFonts w:cs="2  Titr" w:hint="cs"/>
          <w:b/>
          <w:bCs/>
          <w:sz w:val="22"/>
          <w:szCs w:val="22"/>
          <w:rtl/>
        </w:rPr>
        <w:t>م</w:t>
      </w:r>
      <w:r w:rsidR="00A3319F">
        <w:rPr>
          <w:rFonts w:cs="2  Titr" w:hint="cs"/>
          <w:b/>
          <w:bCs/>
          <w:sz w:val="22"/>
          <w:szCs w:val="22"/>
          <w:rtl/>
        </w:rPr>
        <w:t>دیریت دفتر پرستاری</w:t>
      </w:r>
      <w:r w:rsidRPr="00B61831">
        <w:rPr>
          <w:rFonts w:cs="2  Titr" w:hint="cs"/>
          <w:b/>
          <w:bCs/>
          <w:sz w:val="22"/>
          <w:szCs w:val="22"/>
          <w:rtl/>
        </w:rPr>
        <w:t xml:space="preserve"> عملکرد پرسنل پرستاری </w:t>
      </w:r>
      <w:r w:rsidR="00835C08" w:rsidRPr="00B61831">
        <w:rPr>
          <w:rFonts w:cs="2  Titr" w:hint="cs"/>
          <w:b/>
          <w:bCs/>
          <w:sz w:val="22"/>
          <w:szCs w:val="22"/>
          <w:rtl/>
        </w:rPr>
        <w:t xml:space="preserve">در مورد ارجاع صحیح و ایمن بیمار </w:t>
      </w:r>
      <w:r w:rsidR="00F23DA3" w:rsidRPr="00B61831">
        <w:rPr>
          <w:rFonts w:cs="2  Titr" w:hint="cs"/>
          <w:b/>
          <w:bCs/>
          <w:sz w:val="22"/>
          <w:szCs w:val="22"/>
          <w:rtl/>
        </w:rPr>
        <w:t xml:space="preserve">در شیفت های عصر و شب </w:t>
      </w:r>
      <w:r w:rsidR="00835C08" w:rsidRPr="00B61831">
        <w:rPr>
          <w:rFonts w:cs="2  Titr" w:hint="cs"/>
          <w:b/>
          <w:bCs/>
          <w:sz w:val="22"/>
          <w:szCs w:val="22"/>
          <w:rtl/>
        </w:rPr>
        <w:t xml:space="preserve">را ماهانه </w:t>
      </w:r>
      <w:r w:rsidR="00F23DA3" w:rsidRPr="00B61831">
        <w:rPr>
          <w:rFonts w:cs="2  Titr" w:hint="cs"/>
          <w:b/>
          <w:bCs/>
          <w:sz w:val="22"/>
          <w:szCs w:val="22"/>
          <w:rtl/>
        </w:rPr>
        <w:t>بصورت تحلیل گذشته نگر</w:t>
      </w:r>
      <w:r w:rsidR="008E2C51" w:rsidRPr="00B61831">
        <w:rPr>
          <w:rFonts w:cs="2  Titr" w:hint="cs"/>
          <w:b/>
          <w:bCs/>
          <w:sz w:val="22"/>
          <w:szCs w:val="22"/>
          <w:rtl/>
        </w:rPr>
        <w:t xml:space="preserve">، </w:t>
      </w:r>
      <w:r w:rsidR="00CE1126" w:rsidRPr="00B61831">
        <w:rPr>
          <w:rFonts w:cs="2  Titr" w:hint="cs"/>
          <w:b/>
          <w:bCs/>
          <w:sz w:val="22"/>
          <w:szCs w:val="22"/>
          <w:rtl/>
        </w:rPr>
        <w:t xml:space="preserve">بطور راندوم </w:t>
      </w:r>
      <w:r w:rsidR="00F23DA3" w:rsidRPr="00B61831">
        <w:rPr>
          <w:rFonts w:cs="2  Titr" w:hint="cs"/>
          <w:b/>
          <w:bCs/>
          <w:sz w:val="22"/>
          <w:szCs w:val="22"/>
          <w:rtl/>
        </w:rPr>
        <w:t xml:space="preserve">با بررسی </w:t>
      </w:r>
      <w:r w:rsidR="00835C08" w:rsidRPr="00B61831">
        <w:rPr>
          <w:rFonts w:cs="2  Titr" w:hint="cs"/>
          <w:b/>
          <w:bCs/>
          <w:sz w:val="22"/>
          <w:szCs w:val="22"/>
          <w:rtl/>
        </w:rPr>
        <w:t>50 % پرونده ب</w:t>
      </w:r>
      <w:r w:rsidR="00D72051">
        <w:rPr>
          <w:rFonts w:cs="2  Titr" w:hint="cs"/>
          <w:b/>
          <w:bCs/>
          <w:sz w:val="22"/>
          <w:szCs w:val="22"/>
          <w:rtl/>
        </w:rPr>
        <w:t>یماران ارجاعی ارزیابی می نمایند</w:t>
      </w:r>
      <w:r w:rsidR="00835C08" w:rsidRPr="00B61831">
        <w:rPr>
          <w:rFonts w:cs="2  Titr" w:hint="cs"/>
          <w:b/>
          <w:bCs/>
          <w:sz w:val="22"/>
          <w:szCs w:val="22"/>
          <w:rtl/>
        </w:rPr>
        <w:t>.</w:t>
      </w:r>
    </w:p>
    <w:p w:rsidR="003654E7" w:rsidRPr="00B61831" w:rsidRDefault="004F62B5" w:rsidP="00332354">
      <w:pPr>
        <w:pStyle w:val="ListParagraph"/>
        <w:numPr>
          <w:ilvl w:val="0"/>
          <w:numId w:val="40"/>
        </w:numPr>
        <w:jc w:val="lowKashida"/>
        <w:rPr>
          <w:rFonts w:cs="2  Titr"/>
          <w:b/>
          <w:bCs/>
          <w:sz w:val="22"/>
          <w:szCs w:val="22"/>
        </w:rPr>
      </w:pPr>
      <w:r w:rsidRPr="00B61831">
        <w:rPr>
          <w:rFonts w:cs="2  Titr" w:hint="cs"/>
          <w:b/>
          <w:bCs/>
          <w:sz w:val="22"/>
          <w:szCs w:val="22"/>
          <w:rtl/>
        </w:rPr>
        <w:t>م</w:t>
      </w:r>
      <w:r w:rsidR="00D72051">
        <w:rPr>
          <w:rFonts w:cs="2  Titr" w:hint="cs"/>
          <w:b/>
          <w:bCs/>
          <w:sz w:val="22"/>
          <w:szCs w:val="22"/>
          <w:rtl/>
        </w:rPr>
        <w:t>دیریت دفتر پرستاری</w:t>
      </w:r>
      <w:r w:rsidR="00835C08" w:rsidRPr="00B61831">
        <w:rPr>
          <w:rFonts w:cs="2  Titr" w:hint="cs"/>
          <w:b/>
          <w:bCs/>
          <w:sz w:val="22"/>
          <w:szCs w:val="22"/>
          <w:rtl/>
        </w:rPr>
        <w:t xml:space="preserve"> </w:t>
      </w:r>
      <w:r w:rsidR="008E2C51" w:rsidRPr="00B61831">
        <w:rPr>
          <w:rFonts w:cs="2  Titr" w:hint="cs"/>
          <w:b/>
          <w:bCs/>
          <w:sz w:val="22"/>
          <w:szCs w:val="22"/>
          <w:rtl/>
        </w:rPr>
        <w:t xml:space="preserve">پرونده </w:t>
      </w:r>
      <w:r w:rsidR="004D2DF0" w:rsidRPr="00B61831">
        <w:rPr>
          <w:rFonts w:cs="2  Titr" w:hint="cs"/>
          <w:b/>
          <w:bCs/>
          <w:sz w:val="22"/>
          <w:szCs w:val="22"/>
          <w:rtl/>
        </w:rPr>
        <w:t>بیماران ارجاعی</w:t>
      </w:r>
      <w:r w:rsidRPr="00B61831">
        <w:rPr>
          <w:rFonts w:cs="2  Titr" w:hint="cs"/>
          <w:b/>
          <w:bCs/>
          <w:sz w:val="22"/>
          <w:szCs w:val="22"/>
          <w:rtl/>
        </w:rPr>
        <w:t xml:space="preserve"> را</w:t>
      </w:r>
      <w:r w:rsidR="008E2C51" w:rsidRPr="00B61831">
        <w:rPr>
          <w:rFonts w:cs="2  Titr" w:hint="cs"/>
          <w:b/>
          <w:bCs/>
          <w:sz w:val="22"/>
          <w:szCs w:val="22"/>
          <w:rtl/>
        </w:rPr>
        <w:t xml:space="preserve"> از نظر</w:t>
      </w:r>
      <w:r w:rsidR="00835C08" w:rsidRPr="00B61831">
        <w:rPr>
          <w:rFonts w:cs="2  Titr" w:hint="cs"/>
          <w:b/>
          <w:bCs/>
          <w:sz w:val="22"/>
          <w:szCs w:val="22"/>
          <w:rtl/>
        </w:rPr>
        <w:t xml:space="preserve"> </w:t>
      </w:r>
      <w:r w:rsidR="00537045" w:rsidRPr="00B61831">
        <w:rPr>
          <w:rFonts w:cs="2  Titr" w:hint="cs"/>
          <w:b/>
          <w:bCs/>
          <w:sz w:val="22"/>
          <w:szCs w:val="22"/>
          <w:rtl/>
        </w:rPr>
        <w:t xml:space="preserve">ثبت کلیه اقدامات انجام شده </w:t>
      </w:r>
      <w:r w:rsidR="00F23DA3" w:rsidRPr="00B61831">
        <w:rPr>
          <w:rFonts w:cs="2  Titr" w:hint="cs"/>
          <w:b/>
          <w:bCs/>
          <w:sz w:val="22"/>
          <w:szCs w:val="22"/>
          <w:rtl/>
        </w:rPr>
        <w:t xml:space="preserve">( </w:t>
      </w:r>
      <w:r w:rsidR="00537045" w:rsidRPr="00B61831">
        <w:rPr>
          <w:rFonts w:cs="2  Titr" w:hint="cs"/>
          <w:b/>
          <w:bCs/>
          <w:sz w:val="22"/>
          <w:szCs w:val="22"/>
          <w:rtl/>
        </w:rPr>
        <w:t xml:space="preserve">وضعیت بیمار قبل از ارجاع </w:t>
      </w:r>
      <w:r w:rsidR="004F0AE2" w:rsidRPr="00B61831">
        <w:rPr>
          <w:rFonts w:cs="2  Titr" w:hint="cs"/>
          <w:b/>
          <w:bCs/>
          <w:sz w:val="22"/>
          <w:szCs w:val="22"/>
          <w:rtl/>
        </w:rPr>
        <w:t>و تناسبت پرسنل درمانی همراه بیمار با سطح مراقبتی مورد نیاز</w:t>
      </w:r>
      <w:r w:rsidR="00332354">
        <w:rPr>
          <w:rFonts w:cs="2  Titr" w:hint="cs"/>
          <w:b/>
          <w:bCs/>
          <w:sz w:val="22"/>
          <w:szCs w:val="22"/>
          <w:rtl/>
        </w:rPr>
        <w:t>، اقدامات درمانی انجام شده، آمادگی های مورد نیاز</w:t>
      </w:r>
      <w:r w:rsidR="00537045" w:rsidRPr="00B61831">
        <w:rPr>
          <w:rFonts w:cs="2  Titr" w:hint="cs"/>
          <w:b/>
          <w:bCs/>
          <w:sz w:val="22"/>
          <w:szCs w:val="22"/>
          <w:rtl/>
        </w:rPr>
        <w:t xml:space="preserve">، </w:t>
      </w:r>
      <w:r w:rsidR="003654E7" w:rsidRPr="00B61831">
        <w:rPr>
          <w:rFonts w:cs="2  Titr" w:hint="cs"/>
          <w:b/>
          <w:bCs/>
          <w:sz w:val="22"/>
          <w:szCs w:val="22"/>
          <w:rtl/>
        </w:rPr>
        <w:t>ارائه آموزش</w:t>
      </w:r>
      <w:r w:rsidR="00537045" w:rsidRPr="00B61831">
        <w:rPr>
          <w:rFonts w:cs="2  Titr" w:hint="cs"/>
          <w:b/>
          <w:bCs/>
          <w:sz w:val="22"/>
          <w:szCs w:val="22"/>
          <w:rtl/>
        </w:rPr>
        <w:t xml:space="preserve"> </w:t>
      </w:r>
      <w:r w:rsidR="003654E7" w:rsidRPr="00B61831">
        <w:rPr>
          <w:rFonts w:cs="2  Titr" w:hint="cs"/>
          <w:b/>
          <w:bCs/>
          <w:sz w:val="22"/>
          <w:szCs w:val="22"/>
          <w:rtl/>
        </w:rPr>
        <w:t xml:space="preserve">های مورد نیاز </w:t>
      </w:r>
      <w:r w:rsidR="00F23DA3" w:rsidRPr="00B61831">
        <w:rPr>
          <w:rFonts w:cs="2  Titr" w:hint="cs"/>
          <w:b/>
          <w:bCs/>
          <w:sz w:val="22"/>
          <w:szCs w:val="22"/>
          <w:rtl/>
        </w:rPr>
        <w:t xml:space="preserve">به </w:t>
      </w:r>
      <w:r w:rsidR="00332354">
        <w:rPr>
          <w:rFonts w:cs="2  Titr" w:hint="cs"/>
          <w:b/>
          <w:bCs/>
          <w:sz w:val="22"/>
          <w:szCs w:val="22"/>
          <w:rtl/>
        </w:rPr>
        <w:t>بیمار</w:t>
      </w:r>
      <w:r w:rsidR="00E3623D" w:rsidRPr="00B61831">
        <w:rPr>
          <w:rFonts w:cs="2  Titr" w:hint="cs"/>
          <w:b/>
          <w:bCs/>
          <w:sz w:val="22"/>
          <w:szCs w:val="22"/>
          <w:rtl/>
        </w:rPr>
        <w:t>، دستور پزشک مبنی بر ارجاع</w:t>
      </w:r>
      <w:r w:rsidR="000363B7" w:rsidRPr="00B61831">
        <w:rPr>
          <w:rFonts w:cs="2  Titr" w:hint="cs"/>
          <w:b/>
          <w:bCs/>
          <w:sz w:val="22"/>
          <w:szCs w:val="22"/>
          <w:rtl/>
        </w:rPr>
        <w:t xml:space="preserve">، </w:t>
      </w:r>
      <w:r w:rsidR="00332354">
        <w:rPr>
          <w:rFonts w:cs="2  Titr" w:hint="cs"/>
          <w:b/>
          <w:bCs/>
          <w:sz w:val="22"/>
          <w:szCs w:val="22"/>
          <w:rtl/>
        </w:rPr>
        <w:t>زمان خروج و ورود بیمار به بخش</w:t>
      </w:r>
      <w:r w:rsidR="00887100" w:rsidRPr="00B61831">
        <w:rPr>
          <w:rFonts w:cs="2  Titr" w:hint="cs"/>
          <w:b/>
          <w:bCs/>
          <w:sz w:val="22"/>
          <w:szCs w:val="22"/>
          <w:rtl/>
        </w:rPr>
        <w:t xml:space="preserve">، </w:t>
      </w:r>
      <w:r w:rsidR="000363B7" w:rsidRPr="00B61831">
        <w:rPr>
          <w:rFonts w:cs="2  Titr" w:hint="cs"/>
          <w:b/>
          <w:bCs/>
          <w:sz w:val="22"/>
          <w:szCs w:val="22"/>
          <w:rtl/>
        </w:rPr>
        <w:t xml:space="preserve">نواقصات تجهیزاتی </w:t>
      </w:r>
      <w:r w:rsidR="00332354">
        <w:rPr>
          <w:rFonts w:cs="2  Titr" w:hint="cs"/>
          <w:b/>
          <w:bCs/>
          <w:sz w:val="22"/>
          <w:szCs w:val="22"/>
          <w:rtl/>
        </w:rPr>
        <w:t xml:space="preserve"> و داروئی </w:t>
      </w:r>
      <w:r w:rsidR="000363B7" w:rsidRPr="00B61831">
        <w:rPr>
          <w:rFonts w:cs="2  Titr" w:hint="cs"/>
          <w:b/>
          <w:bCs/>
          <w:sz w:val="22"/>
          <w:szCs w:val="22"/>
          <w:rtl/>
        </w:rPr>
        <w:t>آمبولانس حین اعزام</w:t>
      </w:r>
      <w:r w:rsidR="00F23DA3" w:rsidRPr="00B61831">
        <w:rPr>
          <w:rFonts w:cs="2  Titr" w:hint="cs"/>
          <w:b/>
          <w:bCs/>
          <w:sz w:val="22"/>
          <w:szCs w:val="22"/>
          <w:rtl/>
        </w:rPr>
        <w:t xml:space="preserve">) </w:t>
      </w:r>
      <w:r w:rsidR="00247371" w:rsidRPr="00B61831">
        <w:rPr>
          <w:rFonts w:cs="2  Titr" w:hint="cs"/>
          <w:b/>
          <w:bCs/>
          <w:sz w:val="22"/>
          <w:szCs w:val="22"/>
          <w:rtl/>
        </w:rPr>
        <w:t xml:space="preserve">ارزیابی </w:t>
      </w:r>
      <w:r w:rsidR="005D6D50" w:rsidRPr="00B61831">
        <w:rPr>
          <w:rFonts w:cs="2  Titr" w:hint="cs"/>
          <w:b/>
          <w:bCs/>
          <w:sz w:val="22"/>
          <w:szCs w:val="22"/>
          <w:rtl/>
        </w:rPr>
        <w:t>می</w:t>
      </w:r>
      <w:r w:rsidR="00332354">
        <w:rPr>
          <w:rFonts w:cs="2  Titr" w:hint="cs"/>
          <w:b/>
          <w:bCs/>
          <w:sz w:val="22"/>
          <w:szCs w:val="22"/>
          <w:rtl/>
        </w:rPr>
        <w:t xml:space="preserve"> نمایند</w:t>
      </w:r>
      <w:r w:rsidR="008E2C51" w:rsidRPr="00B61831">
        <w:rPr>
          <w:rFonts w:cs="2  Titr" w:hint="cs"/>
          <w:b/>
          <w:bCs/>
          <w:sz w:val="22"/>
          <w:szCs w:val="22"/>
          <w:rtl/>
        </w:rPr>
        <w:t xml:space="preserve">. </w:t>
      </w:r>
      <w:r w:rsidR="00537045" w:rsidRPr="00B61831">
        <w:rPr>
          <w:rFonts w:cs="2  Titr" w:hint="cs"/>
          <w:b/>
          <w:bCs/>
          <w:sz w:val="22"/>
          <w:szCs w:val="22"/>
          <w:rtl/>
        </w:rPr>
        <w:t xml:space="preserve"> </w:t>
      </w:r>
    </w:p>
    <w:p w:rsidR="00B177C9" w:rsidRPr="00B61831" w:rsidRDefault="00EC45B2" w:rsidP="00332354">
      <w:pPr>
        <w:pStyle w:val="ListParagraph"/>
        <w:numPr>
          <w:ilvl w:val="0"/>
          <w:numId w:val="40"/>
        </w:numPr>
        <w:jc w:val="lowKashida"/>
        <w:rPr>
          <w:rFonts w:cs="2  Titr"/>
          <w:b/>
          <w:bCs/>
          <w:sz w:val="22"/>
          <w:szCs w:val="22"/>
        </w:rPr>
      </w:pPr>
      <w:r w:rsidRPr="00B61831">
        <w:rPr>
          <w:rFonts w:cs="2  Titr" w:hint="cs"/>
          <w:b/>
          <w:bCs/>
          <w:sz w:val="22"/>
          <w:szCs w:val="22"/>
          <w:rtl/>
        </w:rPr>
        <w:t>م</w:t>
      </w:r>
      <w:r w:rsidR="00332354">
        <w:rPr>
          <w:rFonts w:cs="2  Titr" w:hint="cs"/>
          <w:b/>
          <w:bCs/>
          <w:sz w:val="22"/>
          <w:szCs w:val="22"/>
          <w:rtl/>
        </w:rPr>
        <w:t>دیریت دفتر پرستاری</w:t>
      </w:r>
      <w:r w:rsidRPr="00B61831">
        <w:rPr>
          <w:rFonts w:cs="2  Titr" w:hint="cs"/>
          <w:b/>
          <w:bCs/>
          <w:sz w:val="22"/>
          <w:szCs w:val="22"/>
          <w:rtl/>
        </w:rPr>
        <w:t xml:space="preserve"> </w:t>
      </w:r>
      <w:r w:rsidR="00B177C9" w:rsidRPr="00B61831">
        <w:rPr>
          <w:rFonts w:cs="2  Titr" w:hint="cs"/>
          <w:b/>
          <w:bCs/>
          <w:sz w:val="22"/>
          <w:szCs w:val="22"/>
          <w:rtl/>
        </w:rPr>
        <w:t xml:space="preserve">نتایج </w:t>
      </w:r>
      <w:r w:rsidRPr="00B61831">
        <w:rPr>
          <w:rFonts w:cs="2  Titr" w:hint="cs"/>
          <w:b/>
          <w:bCs/>
          <w:sz w:val="22"/>
          <w:szCs w:val="22"/>
          <w:rtl/>
        </w:rPr>
        <w:t xml:space="preserve">ارزیابی پرونده ها، گزارشات سوپروایزرین و بازدیدهای میدانی را تحلیل نموده و اقدامات اصلاحی را با همکاری تیم مدیریت اجرائی بیمارستان  و کمیته های مرتبط </w:t>
      </w:r>
      <w:r w:rsidR="00C301BE" w:rsidRPr="00B61831">
        <w:rPr>
          <w:rFonts w:cs="2  Titr" w:hint="cs"/>
          <w:b/>
          <w:bCs/>
          <w:sz w:val="22"/>
          <w:szCs w:val="22"/>
          <w:rtl/>
        </w:rPr>
        <w:t xml:space="preserve">تدوین، برنامه ریزی  و اجرا </w:t>
      </w:r>
      <w:r w:rsidR="00332354">
        <w:rPr>
          <w:rFonts w:cs="2  Titr" w:hint="cs"/>
          <w:b/>
          <w:bCs/>
          <w:sz w:val="22"/>
          <w:szCs w:val="22"/>
          <w:rtl/>
        </w:rPr>
        <w:t xml:space="preserve">       </w:t>
      </w:r>
      <w:r w:rsidR="00C301BE" w:rsidRPr="00B61831">
        <w:rPr>
          <w:rFonts w:cs="2  Titr" w:hint="cs"/>
          <w:b/>
          <w:bCs/>
          <w:sz w:val="22"/>
          <w:szCs w:val="22"/>
          <w:rtl/>
        </w:rPr>
        <w:t xml:space="preserve">می نمایند . </w:t>
      </w:r>
    </w:p>
    <w:p w:rsidR="008B069D" w:rsidRPr="00B61831" w:rsidRDefault="008B069D" w:rsidP="008B069D">
      <w:pPr>
        <w:jc w:val="lowKashida"/>
        <w:rPr>
          <w:rFonts w:cs="2  Titr"/>
          <w:b/>
          <w:bCs/>
          <w:sz w:val="22"/>
          <w:szCs w:val="22"/>
          <w:rtl/>
        </w:rPr>
      </w:pPr>
    </w:p>
    <w:p w:rsidR="008B069D" w:rsidRPr="00B61831" w:rsidRDefault="008B069D" w:rsidP="008B069D">
      <w:pPr>
        <w:jc w:val="lowKashida"/>
        <w:rPr>
          <w:rFonts w:cs="2  Titr"/>
          <w:b/>
          <w:bCs/>
          <w:sz w:val="22"/>
          <w:szCs w:val="22"/>
          <w:rtl/>
        </w:rPr>
      </w:pPr>
    </w:p>
    <w:p w:rsidR="008B069D" w:rsidRPr="00B61831" w:rsidRDefault="008B069D" w:rsidP="008B069D">
      <w:pPr>
        <w:jc w:val="lowKashida"/>
        <w:rPr>
          <w:rFonts w:cs="2  Titr"/>
          <w:b/>
          <w:bCs/>
          <w:sz w:val="22"/>
          <w:szCs w:val="22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8B069D" w:rsidRPr="00B61831" w:rsidTr="00E56AAE">
        <w:trPr>
          <w:trHeight w:val="1216"/>
        </w:trPr>
        <w:tc>
          <w:tcPr>
            <w:tcW w:w="10067" w:type="dxa"/>
            <w:gridSpan w:val="2"/>
            <w:vAlign w:val="center"/>
          </w:tcPr>
          <w:p w:rsidR="008B069D" w:rsidRPr="00B61831" w:rsidRDefault="00DC359E" w:rsidP="00E56AAE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lastRenderedPageBreak/>
              <w:pict>
                <v:rect id="_x0000_s1032" style="position:absolute;left:0;text-align:left;margin-left:20.9pt;margin-top:2.95pt;width:83.2pt;height:55.85pt;z-index:251660288" strokecolor="white [3212]">
                  <v:textbox style="mso-next-textbox:#_x0000_s1032">
                    <w:txbxContent>
                      <w:p w:rsidR="008B069D" w:rsidRDefault="008B069D" w:rsidP="008B069D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2D82585B" wp14:editId="7C847173">
                              <wp:extent cx="852418" cy="616226"/>
                              <wp:effectExtent l="19050" t="0" r="4832" b="0"/>
                              <wp:docPr id="1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8B069D" w:rsidRPr="00B61831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7216" behindDoc="1" locked="0" layoutInCell="1" allowOverlap="1" wp14:anchorId="4BA9A143" wp14:editId="459C67B3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9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069D" w:rsidRPr="00B61831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8B069D" w:rsidRPr="00B61831" w:rsidRDefault="008B069D" w:rsidP="00E56AAE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B61831">
              <w:rPr>
                <w:rFonts w:cs="2  Titr" w:hint="cs"/>
                <w:b/>
                <w:bCs/>
                <w:rtl/>
              </w:rPr>
              <w:t>بيمارستان تخصصي شفا</w:t>
            </w:r>
          </w:p>
          <w:p w:rsidR="008B069D" w:rsidRPr="00B61831" w:rsidRDefault="008B069D" w:rsidP="00E56AAE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B61831">
              <w:rPr>
                <w:rFonts w:cs="2  Titr" w:hint="cs"/>
                <w:b/>
                <w:bCs/>
                <w:rtl/>
                <w:lang w:bidi="fa-IR"/>
              </w:rPr>
              <w:t>دفتر اعتباربخشی</w:t>
            </w:r>
          </w:p>
        </w:tc>
      </w:tr>
      <w:tr w:rsidR="008B069D" w:rsidRPr="00B61831" w:rsidTr="00E56AAE">
        <w:trPr>
          <w:trHeight w:val="129"/>
        </w:trPr>
        <w:tc>
          <w:tcPr>
            <w:tcW w:w="10067" w:type="dxa"/>
            <w:gridSpan w:val="2"/>
          </w:tcPr>
          <w:p w:rsidR="008B069D" w:rsidRPr="00B61831" w:rsidRDefault="008B069D" w:rsidP="00E56AAE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B61831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/ موضوع روش اجرایی : </w:t>
            </w:r>
            <w:r w:rsidRPr="00B61831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Pr="00B61831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>نظارت بر انتقال موقت بیماران جهت اخذ خدمات خارج بیمارستانی</w:t>
            </w:r>
          </w:p>
        </w:tc>
      </w:tr>
      <w:tr w:rsidR="00B61831" w:rsidRPr="00B61831" w:rsidTr="00E56AAE">
        <w:trPr>
          <w:trHeight w:val="278"/>
        </w:trPr>
        <w:tc>
          <w:tcPr>
            <w:tcW w:w="5657" w:type="dxa"/>
          </w:tcPr>
          <w:p w:rsidR="00B61831" w:rsidRPr="0025054D" w:rsidRDefault="00B61831" w:rsidP="00C0550F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کد روش اجرایی :</w:t>
            </w:r>
            <w:r w:rsidR="00C0550F" w:rsidRPr="00C0550F">
              <w:rPr>
                <w:rFonts w:cs="2  Titr"/>
                <w:b/>
                <w:bCs/>
                <w:sz w:val="22"/>
                <w:szCs w:val="22"/>
              </w:rPr>
              <w:t xml:space="preserve"> R </w:t>
            </w:r>
            <w:proofErr w:type="spellStart"/>
            <w:r w:rsidR="00C0550F" w:rsidRPr="00C0550F">
              <w:rPr>
                <w:rFonts w:cs="2  Titr"/>
                <w:b/>
                <w:bCs/>
                <w:sz w:val="22"/>
                <w:szCs w:val="22"/>
              </w:rPr>
              <w:t>Shafa</w:t>
            </w:r>
            <w:proofErr w:type="spellEnd"/>
            <w:r w:rsidR="00C0550F" w:rsidRPr="00C0550F">
              <w:rPr>
                <w:rFonts w:cs="2  Titr"/>
                <w:b/>
                <w:bCs/>
                <w:sz w:val="22"/>
                <w:szCs w:val="22"/>
              </w:rPr>
              <w:t xml:space="preserve"> – NM - </w:t>
            </w:r>
            <w:r w:rsidR="006549E4">
              <w:rPr>
                <w:rFonts w:cs="2  Titr"/>
                <w:b/>
                <w:bCs/>
                <w:sz w:val="22"/>
                <w:szCs w:val="22"/>
              </w:rPr>
              <w:t>21</w:t>
            </w:r>
            <w:r w:rsidR="00C0550F" w:rsidRPr="00C0550F">
              <w:rPr>
                <w:rFonts w:cs="2  Titr"/>
                <w:b/>
                <w:bCs/>
                <w:sz w:val="22"/>
                <w:szCs w:val="22"/>
              </w:rPr>
              <w:t xml:space="preserve">   </w:t>
            </w:r>
            <w:r w:rsidR="00C0550F" w:rsidRPr="00C0550F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B61831" w:rsidRPr="0025054D" w:rsidRDefault="00B61831" w:rsidP="00B61831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>3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….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3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>…..</w:t>
            </w:r>
          </w:p>
          <w:p w:rsidR="00B61831" w:rsidRPr="0025054D" w:rsidRDefault="00B61831" w:rsidP="00B61831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: 24/8/95</w:t>
            </w:r>
          </w:p>
          <w:p w:rsidR="00B61831" w:rsidRPr="0025054D" w:rsidRDefault="00B61831" w:rsidP="00C0550F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ویرایش و بازنگری : </w:t>
            </w:r>
            <w:r w:rsidR="00C0550F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="009E7CE7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وم</w:t>
            </w:r>
          </w:p>
        </w:tc>
        <w:tc>
          <w:tcPr>
            <w:tcW w:w="4410" w:type="dxa"/>
          </w:tcPr>
          <w:p w:rsidR="006549E4" w:rsidRPr="006549E4" w:rsidRDefault="006549E4" w:rsidP="006549E4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6549E4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6549E4" w:rsidRPr="006549E4" w:rsidRDefault="006549E4" w:rsidP="006549E4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6549E4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B61831" w:rsidRPr="0025054D" w:rsidRDefault="006549E4" w:rsidP="006549E4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6549E4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6549E4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6549E4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6549E4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6549E4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8B069D" w:rsidRPr="00B61831" w:rsidRDefault="008B069D" w:rsidP="008B069D">
      <w:pPr>
        <w:jc w:val="lowKashida"/>
        <w:rPr>
          <w:rFonts w:cs="2  Titr"/>
          <w:b/>
          <w:bCs/>
          <w:sz w:val="22"/>
          <w:szCs w:val="22"/>
          <w:rtl/>
        </w:rPr>
      </w:pPr>
    </w:p>
    <w:p w:rsidR="008B069D" w:rsidRPr="00B61831" w:rsidRDefault="008B069D" w:rsidP="008B069D">
      <w:pPr>
        <w:jc w:val="lowKashida"/>
        <w:rPr>
          <w:rFonts w:cs="2  Titr"/>
          <w:b/>
          <w:bCs/>
          <w:sz w:val="22"/>
          <w:szCs w:val="22"/>
          <w:rtl/>
        </w:rPr>
      </w:pPr>
    </w:p>
    <w:p w:rsidR="008B069D" w:rsidRPr="00B61831" w:rsidRDefault="008B069D" w:rsidP="008B069D">
      <w:pPr>
        <w:jc w:val="lowKashida"/>
        <w:rPr>
          <w:rFonts w:cs="2  Titr"/>
          <w:b/>
          <w:bCs/>
          <w:sz w:val="22"/>
          <w:szCs w:val="22"/>
          <w:rtl/>
        </w:rPr>
      </w:pPr>
    </w:p>
    <w:p w:rsidR="008B069D" w:rsidRPr="00B61831" w:rsidRDefault="008B069D" w:rsidP="008B069D">
      <w:pPr>
        <w:jc w:val="lowKashida"/>
        <w:rPr>
          <w:rFonts w:cs="2  Titr"/>
          <w:b/>
          <w:bCs/>
          <w:sz w:val="22"/>
          <w:szCs w:val="22"/>
        </w:rPr>
      </w:pPr>
    </w:p>
    <w:p w:rsidR="00922245" w:rsidRPr="00B61831" w:rsidRDefault="00922245" w:rsidP="008D019A">
      <w:pPr>
        <w:rPr>
          <w:rFonts w:cs="2  Titr"/>
          <w:sz w:val="22"/>
          <w:szCs w:val="22"/>
          <w:rtl/>
        </w:rPr>
      </w:pPr>
      <w:r w:rsidRPr="00B61831">
        <w:rPr>
          <w:rFonts w:cs="2  Titr" w:hint="cs"/>
          <w:sz w:val="32"/>
          <w:szCs w:val="32"/>
          <w:rtl/>
        </w:rPr>
        <w:t xml:space="preserve">امکانات و تسهیلات مورد نیاز و چک لیست کنترل آن : </w:t>
      </w:r>
      <w:r w:rsidR="008D019A" w:rsidRPr="00B61831">
        <w:rPr>
          <w:rFonts w:cs="2  Titr" w:hint="cs"/>
          <w:sz w:val="22"/>
          <w:szCs w:val="22"/>
          <w:rtl/>
        </w:rPr>
        <w:t>-</w:t>
      </w:r>
    </w:p>
    <w:p w:rsidR="00EC276E" w:rsidRPr="00B61831" w:rsidRDefault="00EC276E" w:rsidP="008C3750">
      <w:pPr>
        <w:rPr>
          <w:rFonts w:cs="2  Titr"/>
          <w:sz w:val="22"/>
          <w:szCs w:val="22"/>
          <w:rtl/>
        </w:rPr>
      </w:pPr>
    </w:p>
    <w:p w:rsidR="000B2E13" w:rsidRPr="00B61831" w:rsidRDefault="008E4EB4" w:rsidP="000B2E13">
      <w:pPr>
        <w:rPr>
          <w:rFonts w:cs="2  Titr"/>
          <w:sz w:val="22"/>
          <w:szCs w:val="22"/>
          <w:rtl/>
        </w:rPr>
      </w:pPr>
      <w:r w:rsidRPr="00B61831">
        <w:rPr>
          <w:rFonts w:cs="2  Titr" w:hint="cs"/>
          <w:sz w:val="22"/>
          <w:szCs w:val="22"/>
          <w:rtl/>
        </w:rPr>
        <w:t>جدول اسامی</w:t>
      </w:r>
      <w:r w:rsidR="00335738" w:rsidRPr="00B61831">
        <w:rPr>
          <w:rFonts w:cs="2  Titr" w:hint="cs"/>
          <w:sz w:val="22"/>
          <w:szCs w:val="22"/>
          <w:rtl/>
        </w:rPr>
        <w:t xml:space="preserve"> </w:t>
      </w:r>
      <w:r w:rsidRPr="00B61831">
        <w:rPr>
          <w:rFonts w:cs="2  Titr" w:hint="cs"/>
          <w:sz w:val="22"/>
          <w:szCs w:val="22"/>
          <w:rtl/>
        </w:rPr>
        <w:t xml:space="preserve">: </w:t>
      </w:r>
    </w:p>
    <w:p w:rsidR="00EC276E" w:rsidRPr="00B61831" w:rsidRDefault="00EC276E" w:rsidP="000B2E13">
      <w:pPr>
        <w:rPr>
          <w:rFonts w:cs="2  Titr"/>
          <w:sz w:val="22"/>
          <w:szCs w:val="22"/>
          <w:rtl/>
        </w:rPr>
      </w:pPr>
    </w:p>
    <w:tbl>
      <w:tblPr>
        <w:tblStyle w:val="TableGrid"/>
        <w:bidiVisual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95"/>
        <w:gridCol w:w="2340"/>
        <w:gridCol w:w="810"/>
        <w:gridCol w:w="1890"/>
        <w:gridCol w:w="2520"/>
        <w:gridCol w:w="1236"/>
      </w:tblGrid>
      <w:tr w:rsidR="00D434CB" w:rsidRPr="00B61831" w:rsidTr="000B0ED0">
        <w:tc>
          <w:tcPr>
            <w:tcW w:w="1695" w:type="dxa"/>
            <w:vAlign w:val="center"/>
          </w:tcPr>
          <w:p w:rsidR="00D434CB" w:rsidRPr="00B61831" w:rsidRDefault="00D434CB" w:rsidP="002B7F5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B61831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نام و نام خانوادگي تهيه کنندگان</w:t>
            </w:r>
          </w:p>
        </w:tc>
        <w:tc>
          <w:tcPr>
            <w:tcW w:w="2340" w:type="dxa"/>
            <w:vAlign w:val="center"/>
          </w:tcPr>
          <w:p w:rsidR="00D434CB" w:rsidRPr="00B61831" w:rsidRDefault="00D434CB" w:rsidP="002B7F5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B61831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810" w:type="dxa"/>
            <w:vAlign w:val="center"/>
          </w:tcPr>
          <w:p w:rsidR="00D434CB" w:rsidRPr="00B61831" w:rsidRDefault="00D434CB" w:rsidP="002B7F5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B61831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امضاء</w:t>
            </w:r>
          </w:p>
        </w:tc>
        <w:tc>
          <w:tcPr>
            <w:tcW w:w="1890" w:type="dxa"/>
            <w:vAlign w:val="center"/>
          </w:tcPr>
          <w:p w:rsidR="00D434CB" w:rsidRPr="00B61831" w:rsidRDefault="00D434CB" w:rsidP="002B7F5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B61831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نام و نام خانوادگي تهيه کنندگان</w:t>
            </w:r>
          </w:p>
        </w:tc>
        <w:tc>
          <w:tcPr>
            <w:tcW w:w="2520" w:type="dxa"/>
            <w:vAlign w:val="center"/>
          </w:tcPr>
          <w:p w:rsidR="00D434CB" w:rsidRPr="00B61831" w:rsidRDefault="00D434CB" w:rsidP="002B7F5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B61831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1236" w:type="dxa"/>
            <w:vAlign w:val="center"/>
          </w:tcPr>
          <w:p w:rsidR="00D434CB" w:rsidRPr="00B61831" w:rsidRDefault="00D434CB" w:rsidP="002B7F5D">
            <w:pPr>
              <w:tabs>
                <w:tab w:val="left" w:pos="5351"/>
              </w:tabs>
              <w:jc w:val="center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B61831"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  <w:t>امضاء</w:t>
            </w:r>
          </w:p>
        </w:tc>
      </w:tr>
      <w:tr w:rsidR="00C63566" w:rsidRPr="00B61831" w:rsidTr="000B0ED0">
        <w:trPr>
          <w:trHeight w:val="469"/>
        </w:trPr>
        <w:tc>
          <w:tcPr>
            <w:tcW w:w="1695" w:type="dxa"/>
            <w:vAlign w:val="center"/>
          </w:tcPr>
          <w:p w:rsidR="00C63566" w:rsidRPr="00B61831" w:rsidRDefault="004445E0" w:rsidP="005A1D7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B61831">
              <w:rPr>
                <w:rFonts w:cs="2  Titr" w:hint="cs"/>
                <w:sz w:val="20"/>
                <w:szCs w:val="20"/>
                <w:rtl/>
              </w:rPr>
              <w:t xml:space="preserve">آقای </w:t>
            </w:r>
            <w:r w:rsidR="005A1D70">
              <w:rPr>
                <w:rFonts w:cs="2  Titr" w:hint="cs"/>
                <w:sz w:val="20"/>
                <w:szCs w:val="20"/>
                <w:rtl/>
              </w:rPr>
              <w:t xml:space="preserve"> نوری</w:t>
            </w:r>
          </w:p>
        </w:tc>
        <w:tc>
          <w:tcPr>
            <w:tcW w:w="2340" w:type="dxa"/>
            <w:vAlign w:val="center"/>
          </w:tcPr>
          <w:p w:rsidR="00C63566" w:rsidRPr="00B61831" w:rsidRDefault="004445E0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B61831">
              <w:rPr>
                <w:rFonts w:cs="2  Titr" w:hint="cs"/>
                <w:sz w:val="20"/>
                <w:szCs w:val="20"/>
                <w:rtl/>
              </w:rPr>
              <w:t>مدیریت</w:t>
            </w:r>
          </w:p>
        </w:tc>
        <w:tc>
          <w:tcPr>
            <w:tcW w:w="810" w:type="dxa"/>
            <w:vAlign w:val="center"/>
          </w:tcPr>
          <w:p w:rsidR="00C63566" w:rsidRPr="00B61831" w:rsidRDefault="00C63566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63566" w:rsidRPr="00B61831" w:rsidRDefault="00B61831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خانم رهبران </w:t>
            </w:r>
            <w:r w:rsidR="004445E0" w:rsidRPr="00B61831">
              <w:rPr>
                <w:rFonts w:cs="2 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C63566" w:rsidRPr="00B61831" w:rsidRDefault="004445E0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B61831">
              <w:rPr>
                <w:rFonts w:cs="2  Titr" w:hint="cs"/>
                <w:sz w:val="20"/>
                <w:szCs w:val="20"/>
                <w:rtl/>
              </w:rPr>
              <w:t>مدیریت دفترپرستاری</w:t>
            </w:r>
          </w:p>
        </w:tc>
        <w:tc>
          <w:tcPr>
            <w:tcW w:w="1236" w:type="dxa"/>
            <w:vAlign w:val="center"/>
          </w:tcPr>
          <w:p w:rsidR="00C63566" w:rsidRPr="00B61831" w:rsidRDefault="00C63566" w:rsidP="002B7F5D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C63566" w:rsidRPr="00B61831" w:rsidTr="000B0ED0">
        <w:trPr>
          <w:trHeight w:val="419"/>
        </w:trPr>
        <w:tc>
          <w:tcPr>
            <w:tcW w:w="1695" w:type="dxa"/>
            <w:vAlign w:val="center"/>
          </w:tcPr>
          <w:p w:rsidR="00C63566" w:rsidRPr="00B61831" w:rsidRDefault="004445E0" w:rsidP="00D366F5">
            <w:pPr>
              <w:jc w:val="lowKashida"/>
              <w:rPr>
                <w:rFonts w:cs="2  Titr"/>
                <w:sz w:val="20"/>
                <w:szCs w:val="20"/>
                <w:rtl/>
                <w:lang w:bidi="fa-IR"/>
              </w:rPr>
            </w:pPr>
            <w:r w:rsidRPr="00B61831">
              <w:rPr>
                <w:rFonts w:cs="2  Titr" w:hint="cs"/>
                <w:sz w:val="20"/>
                <w:szCs w:val="20"/>
                <w:rtl/>
              </w:rPr>
              <w:t xml:space="preserve">خانم </w:t>
            </w:r>
            <w:r w:rsidR="00D366F5">
              <w:rPr>
                <w:rFonts w:cs="2  Titr" w:hint="cs"/>
                <w:sz w:val="20"/>
                <w:szCs w:val="20"/>
                <w:rtl/>
                <w:lang w:bidi="fa-IR"/>
              </w:rPr>
              <w:t>علیپور</w:t>
            </w:r>
          </w:p>
        </w:tc>
        <w:tc>
          <w:tcPr>
            <w:tcW w:w="2340" w:type="dxa"/>
            <w:vAlign w:val="center"/>
          </w:tcPr>
          <w:p w:rsidR="00C63566" w:rsidRPr="00B61831" w:rsidRDefault="00D366F5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سرپرستار</w:t>
            </w:r>
            <w:r w:rsidR="004445E0" w:rsidRPr="00B61831">
              <w:rPr>
                <w:rFonts w:cs="2  Titr" w:hint="cs"/>
                <w:sz w:val="20"/>
                <w:szCs w:val="20"/>
                <w:rtl/>
              </w:rPr>
              <w:t xml:space="preserve"> اورژانس</w:t>
            </w:r>
          </w:p>
        </w:tc>
        <w:tc>
          <w:tcPr>
            <w:tcW w:w="810" w:type="dxa"/>
            <w:vAlign w:val="center"/>
          </w:tcPr>
          <w:p w:rsidR="00C63566" w:rsidRPr="00B61831" w:rsidRDefault="00C63566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63566" w:rsidRPr="00D366F5" w:rsidRDefault="00D366F5" w:rsidP="005A1D7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D366F5">
              <w:rPr>
                <w:rFonts w:cs="2  Titr" w:hint="cs"/>
                <w:sz w:val="20"/>
                <w:szCs w:val="20"/>
                <w:rtl/>
              </w:rPr>
              <w:t xml:space="preserve">آقای </w:t>
            </w:r>
            <w:r w:rsidR="005A1D70">
              <w:rPr>
                <w:rFonts w:cs="2  Titr" w:hint="cs"/>
                <w:sz w:val="20"/>
                <w:szCs w:val="20"/>
                <w:rtl/>
              </w:rPr>
              <w:t>مهتاب</w:t>
            </w:r>
          </w:p>
        </w:tc>
        <w:tc>
          <w:tcPr>
            <w:tcW w:w="2520" w:type="dxa"/>
            <w:vAlign w:val="center"/>
          </w:tcPr>
          <w:p w:rsidR="00C63566" w:rsidRPr="00D366F5" w:rsidRDefault="004445E0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D366F5">
              <w:rPr>
                <w:rFonts w:cs="2  Titr" w:hint="cs"/>
                <w:sz w:val="20"/>
                <w:szCs w:val="20"/>
                <w:rtl/>
              </w:rPr>
              <w:t>مسئول آمبولانس</w:t>
            </w:r>
          </w:p>
        </w:tc>
        <w:tc>
          <w:tcPr>
            <w:tcW w:w="1236" w:type="dxa"/>
            <w:vAlign w:val="center"/>
          </w:tcPr>
          <w:p w:rsidR="00C63566" w:rsidRPr="00B61831" w:rsidRDefault="00C63566" w:rsidP="002B7F5D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C63566" w:rsidRPr="00B61831" w:rsidTr="000B0ED0">
        <w:trPr>
          <w:trHeight w:val="567"/>
        </w:trPr>
        <w:tc>
          <w:tcPr>
            <w:tcW w:w="1695" w:type="dxa"/>
            <w:vAlign w:val="center"/>
          </w:tcPr>
          <w:p w:rsidR="00C63566" w:rsidRPr="00B61831" w:rsidRDefault="004445E0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B61831">
              <w:rPr>
                <w:rFonts w:cs="2  Titr" w:hint="cs"/>
                <w:sz w:val="20"/>
                <w:szCs w:val="20"/>
                <w:rtl/>
              </w:rPr>
              <w:t xml:space="preserve">خانم شاملی </w:t>
            </w:r>
          </w:p>
        </w:tc>
        <w:tc>
          <w:tcPr>
            <w:tcW w:w="2340" w:type="dxa"/>
            <w:vAlign w:val="center"/>
          </w:tcPr>
          <w:p w:rsidR="00C63566" w:rsidRPr="00B61831" w:rsidRDefault="00D366F5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سرپرستار</w:t>
            </w:r>
            <w:r w:rsidR="004445E0" w:rsidRPr="00B61831">
              <w:rPr>
                <w:rFonts w:cs="2  Titr" w:hint="cs"/>
                <w:sz w:val="20"/>
                <w:szCs w:val="20"/>
                <w:rtl/>
              </w:rPr>
              <w:t xml:space="preserve"> بخش ویژه</w:t>
            </w:r>
          </w:p>
        </w:tc>
        <w:tc>
          <w:tcPr>
            <w:tcW w:w="810" w:type="dxa"/>
            <w:vAlign w:val="center"/>
          </w:tcPr>
          <w:p w:rsidR="00C63566" w:rsidRPr="00B61831" w:rsidRDefault="00C63566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C63566" w:rsidRPr="00B61831" w:rsidRDefault="005A1D70" w:rsidP="00B61831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آقای رنجگر</w:t>
            </w:r>
            <w:r w:rsidR="004445E0" w:rsidRPr="00B61831">
              <w:rPr>
                <w:rFonts w:cs="2 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C63566" w:rsidRPr="00B61831" w:rsidRDefault="004445E0" w:rsidP="007B7383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B61831">
              <w:rPr>
                <w:rFonts w:cs="2  Titr" w:hint="cs"/>
                <w:sz w:val="20"/>
                <w:szCs w:val="20"/>
                <w:rtl/>
              </w:rPr>
              <w:t xml:space="preserve">مسئول بخش جراحی مردان </w:t>
            </w:r>
          </w:p>
        </w:tc>
        <w:tc>
          <w:tcPr>
            <w:tcW w:w="1236" w:type="dxa"/>
            <w:vAlign w:val="center"/>
          </w:tcPr>
          <w:p w:rsidR="00C63566" w:rsidRPr="00B61831" w:rsidRDefault="00C63566" w:rsidP="002B7F5D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5A1D70" w:rsidRPr="00B61831" w:rsidTr="000B0ED0">
        <w:trPr>
          <w:trHeight w:val="488"/>
        </w:trPr>
        <w:tc>
          <w:tcPr>
            <w:tcW w:w="1695" w:type="dxa"/>
            <w:vAlign w:val="center"/>
          </w:tcPr>
          <w:p w:rsidR="005A1D70" w:rsidRPr="00B61831" w:rsidRDefault="005A1D70" w:rsidP="005A1D7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B61831">
              <w:rPr>
                <w:rFonts w:cs="2  Titr" w:hint="cs"/>
                <w:sz w:val="20"/>
                <w:szCs w:val="20"/>
                <w:rtl/>
              </w:rPr>
              <w:t>خانم رضائی</w:t>
            </w:r>
          </w:p>
        </w:tc>
        <w:tc>
          <w:tcPr>
            <w:tcW w:w="2340" w:type="dxa"/>
            <w:vAlign w:val="center"/>
          </w:tcPr>
          <w:p w:rsidR="005A1D70" w:rsidRPr="00B61831" w:rsidRDefault="005A1D70" w:rsidP="005A1D7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B61831">
              <w:rPr>
                <w:rFonts w:cs="2  Titr" w:hint="cs"/>
                <w:sz w:val="20"/>
                <w:szCs w:val="20"/>
                <w:rtl/>
              </w:rPr>
              <w:t>سوپروایزربالینی</w:t>
            </w:r>
            <w:r>
              <w:rPr>
                <w:rFonts w:cs="2  Titr" w:hint="cs"/>
                <w:sz w:val="20"/>
                <w:szCs w:val="20"/>
                <w:rtl/>
              </w:rPr>
              <w:t xml:space="preserve"> و </w:t>
            </w:r>
            <w:r w:rsidRPr="00B61831">
              <w:rPr>
                <w:rFonts w:cs="2  Titr" w:hint="cs"/>
                <w:sz w:val="20"/>
                <w:szCs w:val="20"/>
                <w:rtl/>
              </w:rPr>
              <w:t>مسئول اعتباربخشی</w:t>
            </w:r>
          </w:p>
        </w:tc>
        <w:tc>
          <w:tcPr>
            <w:tcW w:w="810" w:type="dxa"/>
            <w:vAlign w:val="center"/>
          </w:tcPr>
          <w:p w:rsidR="005A1D70" w:rsidRPr="00B61831" w:rsidRDefault="005A1D70" w:rsidP="005A1D7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5A1D70" w:rsidRPr="00B61831" w:rsidRDefault="005A1D70" w:rsidP="005A1D7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B61831">
              <w:rPr>
                <w:rFonts w:cs="2  Titr" w:hint="cs"/>
                <w:sz w:val="20"/>
                <w:szCs w:val="20"/>
                <w:rtl/>
              </w:rPr>
              <w:t>خانم فاضلی فرد</w:t>
            </w:r>
          </w:p>
        </w:tc>
        <w:tc>
          <w:tcPr>
            <w:tcW w:w="2520" w:type="dxa"/>
            <w:vAlign w:val="center"/>
          </w:tcPr>
          <w:p w:rsidR="005A1D70" w:rsidRPr="00B61831" w:rsidRDefault="005A1D70" w:rsidP="005A1D7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سوپروایزر بالینی و </w:t>
            </w:r>
            <w:r w:rsidRPr="00B61831">
              <w:rPr>
                <w:rFonts w:cs="2  Titr" w:hint="cs"/>
                <w:sz w:val="20"/>
                <w:szCs w:val="20"/>
                <w:rtl/>
              </w:rPr>
              <w:t>دبیر کمیته ها</w:t>
            </w:r>
            <w:r>
              <w:rPr>
                <w:rFonts w:cs="2  Titr" w:hint="cs"/>
                <w:sz w:val="20"/>
                <w:szCs w:val="20"/>
                <w:rtl/>
              </w:rPr>
              <w:t xml:space="preserve"> و مسئول بهبود کیفیت</w:t>
            </w:r>
            <w:r w:rsidRPr="00B61831">
              <w:rPr>
                <w:rFonts w:cs="2 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36" w:type="dxa"/>
            <w:vAlign w:val="center"/>
          </w:tcPr>
          <w:p w:rsidR="005A1D70" w:rsidRPr="00B61831" w:rsidRDefault="005A1D70" w:rsidP="005A1D70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5A1D70" w:rsidRPr="00B61831" w:rsidTr="000B0ED0">
        <w:trPr>
          <w:trHeight w:val="488"/>
        </w:trPr>
        <w:tc>
          <w:tcPr>
            <w:tcW w:w="1695" w:type="dxa"/>
            <w:vAlign w:val="center"/>
          </w:tcPr>
          <w:p w:rsidR="005A1D70" w:rsidRPr="00B61831" w:rsidRDefault="005A1D70" w:rsidP="005A1D7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 w:rsidRPr="00B61831">
              <w:rPr>
                <w:rFonts w:cs="2  Titr" w:hint="cs"/>
                <w:sz w:val="20"/>
                <w:szCs w:val="20"/>
                <w:rtl/>
              </w:rPr>
              <w:t xml:space="preserve">خانم </w:t>
            </w:r>
            <w:r>
              <w:rPr>
                <w:rFonts w:cs="2  Titr" w:hint="cs"/>
                <w:sz w:val="20"/>
                <w:szCs w:val="20"/>
                <w:rtl/>
              </w:rPr>
              <w:t>اسکویی</w:t>
            </w:r>
          </w:p>
        </w:tc>
        <w:tc>
          <w:tcPr>
            <w:tcW w:w="2340" w:type="dxa"/>
            <w:vAlign w:val="center"/>
          </w:tcPr>
          <w:p w:rsidR="005A1D70" w:rsidRPr="00B61831" w:rsidRDefault="005A1D70" w:rsidP="005A1D7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سرپرستار </w:t>
            </w:r>
            <w:r w:rsidRPr="00B61831">
              <w:rPr>
                <w:rFonts w:cs="2  Titr" w:hint="cs"/>
                <w:sz w:val="20"/>
                <w:szCs w:val="20"/>
                <w:rtl/>
              </w:rPr>
              <w:t>بخش جراحی زنان</w:t>
            </w:r>
          </w:p>
        </w:tc>
        <w:tc>
          <w:tcPr>
            <w:tcW w:w="810" w:type="dxa"/>
            <w:vAlign w:val="center"/>
          </w:tcPr>
          <w:p w:rsidR="005A1D70" w:rsidRPr="00B61831" w:rsidRDefault="005A1D70" w:rsidP="005A1D7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:rsidR="005A1D70" w:rsidRPr="00B61831" w:rsidRDefault="005A1D70" w:rsidP="005A1D7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خانم سراجی </w:t>
            </w:r>
          </w:p>
        </w:tc>
        <w:tc>
          <w:tcPr>
            <w:tcW w:w="2520" w:type="dxa"/>
            <w:vAlign w:val="center"/>
          </w:tcPr>
          <w:p w:rsidR="005A1D70" w:rsidRPr="00B61831" w:rsidRDefault="005A1D70" w:rsidP="005A1D70">
            <w:pPr>
              <w:jc w:val="lowKashida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سرپرستار بخش  زنان زایمان</w:t>
            </w:r>
          </w:p>
        </w:tc>
        <w:tc>
          <w:tcPr>
            <w:tcW w:w="1236" w:type="dxa"/>
            <w:vAlign w:val="center"/>
          </w:tcPr>
          <w:p w:rsidR="005A1D70" w:rsidRPr="00B61831" w:rsidRDefault="005A1D70" w:rsidP="005A1D70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5A1D70" w:rsidRPr="00B61831" w:rsidTr="000B0ED0">
        <w:trPr>
          <w:trHeight w:val="448"/>
        </w:trPr>
        <w:tc>
          <w:tcPr>
            <w:tcW w:w="10491" w:type="dxa"/>
            <w:gridSpan w:val="6"/>
            <w:vAlign w:val="center"/>
          </w:tcPr>
          <w:p w:rsidR="005A1D70" w:rsidRPr="00B61831" w:rsidRDefault="005A1D70" w:rsidP="006549E4">
            <w:pPr>
              <w:tabs>
                <w:tab w:val="left" w:pos="5351"/>
              </w:tabs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B6183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نام و نام خانوادگي تأیید کننده : </w:t>
            </w:r>
            <w:r>
              <w:rPr>
                <w:rFonts w:cs="2  Titr" w:hint="cs"/>
                <w:sz w:val="20"/>
                <w:szCs w:val="20"/>
                <w:rtl/>
              </w:rPr>
              <w:t xml:space="preserve"> آقای دکتر عاصم    </w:t>
            </w:r>
            <w:r w:rsidRPr="00B6183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سمت :</w:t>
            </w:r>
            <w:r w:rsidRPr="00B61831">
              <w:rPr>
                <w:rFonts w:cs="2 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2  Titr" w:hint="cs"/>
                <w:sz w:val="20"/>
                <w:szCs w:val="20"/>
                <w:rtl/>
              </w:rPr>
              <w:t>رئیس هیئت مدیره</w:t>
            </w:r>
            <w:r w:rsidRPr="00B61831">
              <w:rPr>
                <w:rFonts w:cs="2  Titr" w:hint="cs"/>
                <w:sz w:val="20"/>
                <w:szCs w:val="20"/>
                <w:rtl/>
              </w:rPr>
              <w:t xml:space="preserve">         </w:t>
            </w:r>
            <w:r w:rsidRPr="00B6183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تاريخ تایید:  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1</w:t>
            </w:r>
            <w:r w:rsidR="006549E4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8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/</w:t>
            </w:r>
            <w:r w:rsidR="000B0ED0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1</w:t>
            </w:r>
            <w:r w:rsidR="006549E4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/1400</w:t>
            </w:r>
            <w:r w:rsidRPr="00B6183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امضاء :</w:t>
            </w:r>
          </w:p>
        </w:tc>
      </w:tr>
      <w:tr w:rsidR="005A1D70" w:rsidRPr="00B61831" w:rsidTr="000B0ED0">
        <w:trPr>
          <w:trHeight w:val="270"/>
        </w:trPr>
        <w:tc>
          <w:tcPr>
            <w:tcW w:w="10491" w:type="dxa"/>
            <w:gridSpan w:val="6"/>
          </w:tcPr>
          <w:p w:rsidR="005A1D70" w:rsidRPr="00B61831" w:rsidRDefault="005A1D70" w:rsidP="005A1D70">
            <w:pPr>
              <w:tabs>
                <w:tab w:val="left" w:pos="5351"/>
              </w:tabs>
              <w:jc w:val="both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B6183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نام و نام خانوادگي ابلاغ کننده / تصویب کننده :  </w:t>
            </w:r>
            <w:r w:rsidRPr="00B61831">
              <w:rPr>
                <w:rFonts w:cs="2  Titr" w:hint="cs"/>
                <w:sz w:val="20"/>
                <w:szCs w:val="20"/>
                <w:rtl/>
              </w:rPr>
              <w:t xml:space="preserve">آقای دکتر </w:t>
            </w:r>
            <w:r>
              <w:rPr>
                <w:rFonts w:cs="2  Titr" w:hint="cs"/>
                <w:sz w:val="20"/>
                <w:szCs w:val="20"/>
                <w:rtl/>
              </w:rPr>
              <w:t xml:space="preserve">نادر قالیچی </w:t>
            </w:r>
            <w:r w:rsidRPr="00B6183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                        </w:t>
            </w:r>
            <w:r w:rsidRPr="00B6183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  سمت : </w:t>
            </w:r>
            <w:r w:rsidRPr="00B61831">
              <w:rPr>
                <w:rFonts w:cs="2  Titr" w:hint="cs"/>
                <w:sz w:val="20"/>
                <w:szCs w:val="20"/>
                <w:rtl/>
              </w:rPr>
              <w:t>مدیرعامل</w:t>
            </w:r>
            <w:r w:rsidRPr="00B6183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            </w:t>
            </w:r>
          </w:p>
          <w:p w:rsidR="005A1D70" w:rsidRPr="00B61831" w:rsidRDefault="005A1D70" w:rsidP="006549E4">
            <w:pPr>
              <w:tabs>
                <w:tab w:val="left" w:pos="5351"/>
              </w:tabs>
              <w:jc w:val="both"/>
              <w:rPr>
                <w:rFonts w:asciiTheme="minorBidi" w:hAnsiTheme="minorBidi" w:cs="2  Titr"/>
                <w:b/>
                <w:bCs/>
                <w:sz w:val="22"/>
                <w:szCs w:val="22"/>
                <w:rtl/>
              </w:rPr>
            </w:pPr>
            <w:r w:rsidRPr="00B6183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شماره و تاريخ ابلاغ :  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6549E4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3046/1400،</w:t>
            </w:r>
            <w:bookmarkStart w:id="0" w:name="_GoBack"/>
            <w:bookmarkEnd w:id="0"/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B6183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549E4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27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 /1</w:t>
            </w:r>
            <w:r w:rsidR="006549E4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>0</w:t>
            </w:r>
            <w:r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/1400                                                                                             </w:t>
            </w:r>
            <w:r w:rsidRPr="00B61831">
              <w:rPr>
                <w:rFonts w:asciiTheme="minorBidi" w:hAnsiTheme="minorBidi" w:cs="2  Titr" w:hint="cs"/>
                <w:b/>
                <w:bCs/>
                <w:sz w:val="22"/>
                <w:szCs w:val="22"/>
                <w:rtl/>
              </w:rPr>
              <w:t xml:space="preserve">امضاء :    </w:t>
            </w:r>
          </w:p>
        </w:tc>
      </w:tr>
    </w:tbl>
    <w:p w:rsidR="00B46458" w:rsidRPr="00B61831" w:rsidRDefault="008E4EB4" w:rsidP="002A46E3">
      <w:pPr>
        <w:jc w:val="both"/>
        <w:rPr>
          <w:rFonts w:cs="2  Titr"/>
          <w:sz w:val="32"/>
          <w:szCs w:val="32"/>
          <w:rtl/>
        </w:rPr>
      </w:pPr>
      <w:r w:rsidRPr="00B61831">
        <w:rPr>
          <w:rFonts w:cs="2  Titr" w:hint="cs"/>
          <w:sz w:val="32"/>
          <w:szCs w:val="32"/>
          <w:rtl/>
        </w:rPr>
        <w:t>منابع مورد استفاده :</w:t>
      </w:r>
      <w:r w:rsidR="00EE1B5C" w:rsidRPr="00B61831">
        <w:rPr>
          <w:rFonts w:cs="2  Titr" w:hint="cs"/>
          <w:b/>
          <w:bCs/>
          <w:color w:val="000000" w:themeColor="text1"/>
          <w:rtl/>
          <w:lang w:bidi="fa-IR"/>
        </w:rPr>
        <w:t xml:space="preserve"> </w:t>
      </w:r>
      <w:r w:rsidR="007741FD" w:rsidRPr="00B61831">
        <w:rPr>
          <w:rFonts w:cs="2  Titr" w:hint="cs"/>
          <w:b/>
          <w:bCs/>
          <w:color w:val="000000" w:themeColor="text1"/>
          <w:rtl/>
          <w:lang w:bidi="fa-IR"/>
        </w:rPr>
        <w:t>تجربه بیمارستان</w:t>
      </w:r>
    </w:p>
    <w:sectPr w:rsidR="00B46458" w:rsidRPr="00B61831" w:rsidSect="00131F40">
      <w:pgSz w:w="11907" w:h="16840" w:code="9"/>
      <w:pgMar w:top="1134" w:right="1134" w:bottom="1134" w:left="1134" w:header="720" w:footer="720" w:gutter="0"/>
      <w:pgBorders w:offsetFrom="page">
        <w:top w:val="twistedLines1" w:sz="16" w:space="19" w:color="auto"/>
        <w:left w:val="twistedLines1" w:sz="16" w:space="19" w:color="auto"/>
        <w:bottom w:val="twistedLines1" w:sz="16" w:space="19" w:color="auto"/>
        <w:right w:val="twistedLines1" w:sz="16" w:space="19" w:color="auto"/>
      </w:pgBorders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DF" w:rsidRDefault="006F04DF" w:rsidP="00101875">
      <w:r>
        <w:separator/>
      </w:r>
    </w:p>
  </w:endnote>
  <w:endnote w:type="continuationSeparator" w:id="0">
    <w:p w:rsidR="006F04DF" w:rsidRDefault="006F04DF" w:rsidP="0010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DF" w:rsidRDefault="006F04DF" w:rsidP="00101875">
      <w:r>
        <w:separator/>
      </w:r>
    </w:p>
  </w:footnote>
  <w:footnote w:type="continuationSeparator" w:id="0">
    <w:p w:rsidR="006F04DF" w:rsidRDefault="006F04DF" w:rsidP="0010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3F8"/>
    <w:multiLevelType w:val="hybridMultilevel"/>
    <w:tmpl w:val="70CEFFAC"/>
    <w:lvl w:ilvl="0" w:tplc="870C60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C52AF3"/>
    <w:multiLevelType w:val="hybridMultilevel"/>
    <w:tmpl w:val="3AF67640"/>
    <w:lvl w:ilvl="0" w:tplc="2D6A9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1737"/>
    <w:multiLevelType w:val="hybridMultilevel"/>
    <w:tmpl w:val="282EC780"/>
    <w:lvl w:ilvl="0" w:tplc="0B30857E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B0BEC"/>
    <w:multiLevelType w:val="hybridMultilevel"/>
    <w:tmpl w:val="F9ACD48E"/>
    <w:lvl w:ilvl="0" w:tplc="A394E1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B5EC9"/>
    <w:multiLevelType w:val="hybridMultilevel"/>
    <w:tmpl w:val="077E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B35EA"/>
    <w:multiLevelType w:val="hybridMultilevel"/>
    <w:tmpl w:val="E634FA02"/>
    <w:lvl w:ilvl="0" w:tplc="ADE840BC">
      <w:start w:val="1"/>
      <w:numFmt w:val="decimal"/>
      <w:lvlText w:val="%1-"/>
      <w:lvlJc w:val="left"/>
      <w:pPr>
        <w:ind w:left="785" w:hanging="360"/>
      </w:pPr>
      <w:rPr>
        <w:rFonts w:cs="B Titr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EE92419"/>
    <w:multiLevelType w:val="hybridMultilevel"/>
    <w:tmpl w:val="13D056BC"/>
    <w:lvl w:ilvl="0" w:tplc="E0106852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B Tit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D8125F"/>
    <w:multiLevelType w:val="hybridMultilevel"/>
    <w:tmpl w:val="F134F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64A08"/>
    <w:multiLevelType w:val="hybridMultilevel"/>
    <w:tmpl w:val="0CA0B93A"/>
    <w:lvl w:ilvl="0" w:tplc="528E7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45F6E"/>
    <w:multiLevelType w:val="hybridMultilevel"/>
    <w:tmpl w:val="E2C05DF8"/>
    <w:lvl w:ilvl="0" w:tplc="EBCA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F126F"/>
    <w:multiLevelType w:val="hybridMultilevel"/>
    <w:tmpl w:val="32E02832"/>
    <w:lvl w:ilvl="0" w:tplc="52946D8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81FCD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1DE75424"/>
    <w:multiLevelType w:val="hybridMultilevel"/>
    <w:tmpl w:val="592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40BB1"/>
    <w:multiLevelType w:val="hybridMultilevel"/>
    <w:tmpl w:val="F392ED54"/>
    <w:lvl w:ilvl="0" w:tplc="65C83AE2">
      <w:start w:val="1"/>
      <w:numFmt w:val="decimal"/>
      <w:lvlText w:val="%1-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213D51C5"/>
    <w:multiLevelType w:val="hybridMultilevel"/>
    <w:tmpl w:val="18BE8B0C"/>
    <w:lvl w:ilvl="0" w:tplc="8F52D970">
      <w:start w:val="1"/>
      <w:numFmt w:val="decimal"/>
      <w:lvlText w:val="%1-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6C405E"/>
    <w:multiLevelType w:val="hybridMultilevel"/>
    <w:tmpl w:val="B27E0120"/>
    <w:lvl w:ilvl="0" w:tplc="567C2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A756E"/>
    <w:multiLevelType w:val="hybridMultilevel"/>
    <w:tmpl w:val="A0C04DB6"/>
    <w:lvl w:ilvl="0" w:tplc="29202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051B9"/>
    <w:multiLevelType w:val="hybridMultilevel"/>
    <w:tmpl w:val="7EAAB716"/>
    <w:lvl w:ilvl="0" w:tplc="669E53A0">
      <w:start w:val="1"/>
      <w:numFmt w:val="decimal"/>
      <w:lvlText w:val="%1-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5696C"/>
    <w:multiLevelType w:val="hybridMultilevel"/>
    <w:tmpl w:val="6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7E97"/>
    <w:multiLevelType w:val="multilevel"/>
    <w:tmpl w:val="8808263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7DD4F9E"/>
    <w:multiLevelType w:val="hybridMultilevel"/>
    <w:tmpl w:val="2B42FD98"/>
    <w:lvl w:ilvl="0" w:tplc="02F49652">
      <w:start w:val="10"/>
      <w:numFmt w:val="decimal"/>
      <w:lvlText w:val="%1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F26F1A"/>
    <w:multiLevelType w:val="hybridMultilevel"/>
    <w:tmpl w:val="85E63794"/>
    <w:lvl w:ilvl="0" w:tplc="E99E0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42CA6"/>
    <w:multiLevelType w:val="hybridMultilevel"/>
    <w:tmpl w:val="82DE1276"/>
    <w:lvl w:ilvl="0" w:tplc="2E1AE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615C8"/>
    <w:multiLevelType w:val="hybridMultilevel"/>
    <w:tmpl w:val="D0D4EB06"/>
    <w:lvl w:ilvl="0" w:tplc="F746BCD2">
      <w:start w:val="1"/>
      <w:numFmt w:val="decimal"/>
      <w:lvlText w:val="%1-"/>
      <w:lvlJc w:val="left"/>
      <w:pPr>
        <w:ind w:left="720" w:hanging="360"/>
      </w:pPr>
      <w:rPr>
        <w:rFonts w:ascii="Tahoma" w:hAnsi="Tahoma" w:cs="B Titr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D24ED"/>
    <w:multiLevelType w:val="multilevel"/>
    <w:tmpl w:val="F6EA1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87F6CCE"/>
    <w:multiLevelType w:val="multilevel"/>
    <w:tmpl w:val="3AD0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B419C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F4A107C"/>
    <w:multiLevelType w:val="hybridMultilevel"/>
    <w:tmpl w:val="E2C05DF8"/>
    <w:lvl w:ilvl="0" w:tplc="EBCA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00872"/>
    <w:multiLevelType w:val="hybridMultilevel"/>
    <w:tmpl w:val="AC82A922"/>
    <w:lvl w:ilvl="0" w:tplc="E4EA7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21075"/>
    <w:multiLevelType w:val="hybridMultilevel"/>
    <w:tmpl w:val="51882CC4"/>
    <w:lvl w:ilvl="0" w:tplc="D0F82FB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90E7E"/>
    <w:multiLevelType w:val="hybridMultilevel"/>
    <w:tmpl w:val="20D8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E3157"/>
    <w:multiLevelType w:val="hybridMultilevel"/>
    <w:tmpl w:val="D3D0892A"/>
    <w:lvl w:ilvl="0" w:tplc="AC6C2FA8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  <w:b/>
        <w:color w:val="333333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6857"/>
    <w:multiLevelType w:val="hybridMultilevel"/>
    <w:tmpl w:val="5994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91DE8"/>
    <w:multiLevelType w:val="hybridMultilevel"/>
    <w:tmpl w:val="3354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C4E61"/>
    <w:multiLevelType w:val="hybridMultilevel"/>
    <w:tmpl w:val="64A8F4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7E2F88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E5A4DC2"/>
    <w:multiLevelType w:val="hybridMultilevel"/>
    <w:tmpl w:val="83E2173A"/>
    <w:lvl w:ilvl="0" w:tplc="7602BF88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B2A89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E8753CB"/>
    <w:multiLevelType w:val="hybridMultilevel"/>
    <w:tmpl w:val="BC4A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F7FBC"/>
    <w:multiLevelType w:val="hybridMultilevel"/>
    <w:tmpl w:val="0040DC1A"/>
    <w:lvl w:ilvl="0" w:tplc="6502905C">
      <w:start w:val="2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30"/>
  </w:num>
  <w:num w:numId="4">
    <w:abstractNumId w:val="24"/>
  </w:num>
  <w:num w:numId="5">
    <w:abstractNumId w:val="32"/>
  </w:num>
  <w:num w:numId="6">
    <w:abstractNumId w:val="18"/>
  </w:num>
  <w:num w:numId="7">
    <w:abstractNumId w:val="15"/>
  </w:num>
  <w:num w:numId="8">
    <w:abstractNumId w:val="12"/>
  </w:num>
  <w:num w:numId="9">
    <w:abstractNumId w:val="11"/>
  </w:num>
  <w:num w:numId="10">
    <w:abstractNumId w:val="33"/>
  </w:num>
  <w:num w:numId="11">
    <w:abstractNumId w:val="28"/>
  </w:num>
  <w:num w:numId="12">
    <w:abstractNumId w:val="38"/>
  </w:num>
  <w:num w:numId="13">
    <w:abstractNumId w:val="4"/>
  </w:num>
  <w:num w:numId="14">
    <w:abstractNumId w:val="35"/>
  </w:num>
  <w:num w:numId="15">
    <w:abstractNumId w:val="7"/>
  </w:num>
  <w:num w:numId="16">
    <w:abstractNumId w:val="21"/>
  </w:num>
  <w:num w:numId="17">
    <w:abstractNumId w:val="27"/>
  </w:num>
  <w:num w:numId="18">
    <w:abstractNumId w:val="19"/>
  </w:num>
  <w:num w:numId="19">
    <w:abstractNumId w:val="9"/>
  </w:num>
  <w:num w:numId="20">
    <w:abstractNumId w:val="22"/>
  </w:num>
  <w:num w:numId="21">
    <w:abstractNumId w:val="8"/>
  </w:num>
  <w:num w:numId="22">
    <w:abstractNumId w:val="1"/>
  </w:num>
  <w:num w:numId="23">
    <w:abstractNumId w:val="17"/>
  </w:num>
  <w:num w:numId="24">
    <w:abstractNumId w:val="20"/>
  </w:num>
  <w:num w:numId="25">
    <w:abstractNumId w:val="10"/>
  </w:num>
  <w:num w:numId="26">
    <w:abstractNumId w:val="5"/>
  </w:num>
  <w:num w:numId="27">
    <w:abstractNumId w:val="25"/>
  </w:num>
  <w:num w:numId="28">
    <w:abstractNumId w:val="36"/>
  </w:num>
  <w:num w:numId="29">
    <w:abstractNumId w:val="2"/>
  </w:num>
  <w:num w:numId="30">
    <w:abstractNumId w:val="23"/>
  </w:num>
  <w:num w:numId="31">
    <w:abstractNumId w:val="31"/>
  </w:num>
  <w:num w:numId="32">
    <w:abstractNumId w:val="16"/>
  </w:num>
  <w:num w:numId="33">
    <w:abstractNumId w:val="13"/>
  </w:num>
  <w:num w:numId="34">
    <w:abstractNumId w:val="6"/>
  </w:num>
  <w:num w:numId="35">
    <w:abstractNumId w:val="37"/>
  </w:num>
  <w:num w:numId="36">
    <w:abstractNumId w:val="34"/>
  </w:num>
  <w:num w:numId="37">
    <w:abstractNumId w:val="39"/>
  </w:num>
  <w:num w:numId="38">
    <w:abstractNumId w:val="26"/>
  </w:num>
  <w:num w:numId="39">
    <w:abstractNumId w:val="2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6D8"/>
    <w:rsid w:val="0000055F"/>
    <w:rsid w:val="00011FE4"/>
    <w:rsid w:val="00013A28"/>
    <w:rsid w:val="0001533B"/>
    <w:rsid w:val="00015D06"/>
    <w:rsid w:val="00023471"/>
    <w:rsid w:val="00024327"/>
    <w:rsid w:val="00032F8C"/>
    <w:rsid w:val="00033EB5"/>
    <w:rsid w:val="00035253"/>
    <w:rsid w:val="000363B7"/>
    <w:rsid w:val="00036726"/>
    <w:rsid w:val="00037089"/>
    <w:rsid w:val="000408FD"/>
    <w:rsid w:val="00043403"/>
    <w:rsid w:val="0004348B"/>
    <w:rsid w:val="00043B39"/>
    <w:rsid w:val="00047643"/>
    <w:rsid w:val="00047856"/>
    <w:rsid w:val="00053BE6"/>
    <w:rsid w:val="00056DD1"/>
    <w:rsid w:val="000605C4"/>
    <w:rsid w:val="00064EEA"/>
    <w:rsid w:val="0007262C"/>
    <w:rsid w:val="00073018"/>
    <w:rsid w:val="00074DE7"/>
    <w:rsid w:val="00075808"/>
    <w:rsid w:val="0007788C"/>
    <w:rsid w:val="0008439C"/>
    <w:rsid w:val="00084FD4"/>
    <w:rsid w:val="0008580D"/>
    <w:rsid w:val="00086605"/>
    <w:rsid w:val="000962A5"/>
    <w:rsid w:val="00097C12"/>
    <w:rsid w:val="000A2D38"/>
    <w:rsid w:val="000A40D0"/>
    <w:rsid w:val="000B0ED0"/>
    <w:rsid w:val="000B2E13"/>
    <w:rsid w:val="000B4C93"/>
    <w:rsid w:val="000B56F3"/>
    <w:rsid w:val="000B7E1E"/>
    <w:rsid w:val="000C05DE"/>
    <w:rsid w:val="000C0E71"/>
    <w:rsid w:val="000C6854"/>
    <w:rsid w:val="000D3F06"/>
    <w:rsid w:val="000D6AF2"/>
    <w:rsid w:val="000E74BE"/>
    <w:rsid w:val="000F2B13"/>
    <w:rsid w:val="000F7301"/>
    <w:rsid w:val="00101875"/>
    <w:rsid w:val="00102DDF"/>
    <w:rsid w:val="00103E8C"/>
    <w:rsid w:val="0011043E"/>
    <w:rsid w:val="00110D9F"/>
    <w:rsid w:val="001128E5"/>
    <w:rsid w:val="001218B2"/>
    <w:rsid w:val="0012396D"/>
    <w:rsid w:val="001262ED"/>
    <w:rsid w:val="00131F40"/>
    <w:rsid w:val="00132469"/>
    <w:rsid w:val="00134EA1"/>
    <w:rsid w:val="0014038B"/>
    <w:rsid w:val="00140E86"/>
    <w:rsid w:val="00141E3B"/>
    <w:rsid w:val="00141E7A"/>
    <w:rsid w:val="00143A68"/>
    <w:rsid w:val="001459E2"/>
    <w:rsid w:val="0014739A"/>
    <w:rsid w:val="00151E96"/>
    <w:rsid w:val="00152E9C"/>
    <w:rsid w:val="001567CF"/>
    <w:rsid w:val="00162172"/>
    <w:rsid w:val="001634CD"/>
    <w:rsid w:val="001716AE"/>
    <w:rsid w:val="00180541"/>
    <w:rsid w:val="00180D84"/>
    <w:rsid w:val="00191D6A"/>
    <w:rsid w:val="00193102"/>
    <w:rsid w:val="001A3A1E"/>
    <w:rsid w:val="001A4EE5"/>
    <w:rsid w:val="001A5BDB"/>
    <w:rsid w:val="001A6739"/>
    <w:rsid w:val="001B0B0D"/>
    <w:rsid w:val="001B1A26"/>
    <w:rsid w:val="001B2152"/>
    <w:rsid w:val="001B3007"/>
    <w:rsid w:val="001B3A90"/>
    <w:rsid w:val="001C0ADB"/>
    <w:rsid w:val="001C31FF"/>
    <w:rsid w:val="001D34FE"/>
    <w:rsid w:val="001D3BA2"/>
    <w:rsid w:val="001D64D6"/>
    <w:rsid w:val="001D77CE"/>
    <w:rsid w:val="001E2410"/>
    <w:rsid w:val="001E7E21"/>
    <w:rsid w:val="001F18F0"/>
    <w:rsid w:val="001F6DEA"/>
    <w:rsid w:val="00202077"/>
    <w:rsid w:val="00205AAD"/>
    <w:rsid w:val="002064CB"/>
    <w:rsid w:val="00210AAA"/>
    <w:rsid w:val="00213DA5"/>
    <w:rsid w:val="002147E4"/>
    <w:rsid w:val="002208BC"/>
    <w:rsid w:val="0022249A"/>
    <w:rsid w:val="002267A4"/>
    <w:rsid w:val="002321D5"/>
    <w:rsid w:val="0023369A"/>
    <w:rsid w:val="00234D5C"/>
    <w:rsid w:val="00240481"/>
    <w:rsid w:val="00243F6A"/>
    <w:rsid w:val="00244962"/>
    <w:rsid w:val="00245641"/>
    <w:rsid w:val="002468AB"/>
    <w:rsid w:val="00247371"/>
    <w:rsid w:val="002510CC"/>
    <w:rsid w:val="00254D6E"/>
    <w:rsid w:val="002647C2"/>
    <w:rsid w:val="00264AE6"/>
    <w:rsid w:val="002652E1"/>
    <w:rsid w:val="00275128"/>
    <w:rsid w:val="00275492"/>
    <w:rsid w:val="002762EF"/>
    <w:rsid w:val="00285CBD"/>
    <w:rsid w:val="0029266C"/>
    <w:rsid w:val="0029512B"/>
    <w:rsid w:val="002958ED"/>
    <w:rsid w:val="00295FBA"/>
    <w:rsid w:val="002974C3"/>
    <w:rsid w:val="002A46E3"/>
    <w:rsid w:val="002B035A"/>
    <w:rsid w:val="002B0C3D"/>
    <w:rsid w:val="002B17F0"/>
    <w:rsid w:val="002C3951"/>
    <w:rsid w:val="002C4FEA"/>
    <w:rsid w:val="002C584E"/>
    <w:rsid w:val="002C6279"/>
    <w:rsid w:val="002C7D47"/>
    <w:rsid w:val="002D4133"/>
    <w:rsid w:val="002E534F"/>
    <w:rsid w:val="002E588F"/>
    <w:rsid w:val="002E7DBB"/>
    <w:rsid w:val="002F103D"/>
    <w:rsid w:val="00300F56"/>
    <w:rsid w:val="00302868"/>
    <w:rsid w:val="003034A8"/>
    <w:rsid w:val="00305900"/>
    <w:rsid w:val="00305D6A"/>
    <w:rsid w:val="00310205"/>
    <w:rsid w:val="00315E33"/>
    <w:rsid w:val="00317CC3"/>
    <w:rsid w:val="003201E0"/>
    <w:rsid w:val="00320BA8"/>
    <w:rsid w:val="00321E72"/>
    <w:rsid w:val="0032280D"/>
    <w:rsid w:val="00325CBB"/>
    <w:rsid w:val="00331982"/>
    <w:rsid w:val="00332354"/>
    <w:rsid w:val="003332F7"/>
    <w:rsid w:val="0033494A"/>
    <w:rsid w:val="00334FF6"/>
    <w:rsid w:val="00335738"/>
    <w:rsid w:val="003375CD"/>
    <w:rsid w:val="00337A0A"/>
    <w:rsid w:val="00337DF9"/>
    <w:rsid w:val="003470E8"/>
    <w:rsid w:val="00354436"/>
    <w:rsid w:val="00355750"/>
    <w:rsid w:val="0035794D"/>
    <w:rsid w:val="0036221A"/>
    <w:rsid w:val="00364499"/>
    <w:rsid w:val="003654E7"/>
    <w:rsid w:val="00365A1B"/>
    <w:rsid w:val="00366C0E"/>
    <w:rsid w:val="003709A1"/>
    <w:rsid w:val="00374AB4"/>
    <w:rsid w:val="00375241"/>
    <w:rsid w:val="003769AA"/>
    <w:rsid w:val="003805BE"/>
    <w:rsid w:val="00380ED2"/>
    <w:rsid w:val="003834F8"/>
    <w:rsid w:val="0038733E"/>
    <w:rsid w:val="00387477"/>
    <w:rsid w:val="0039053E"/>
    <w:rsid w:val="003917D0"/>
    <w:rsid w:val="003938EA"/>
    <w:rsid w:val="003A10C0"/>
    <w:rsid w:val="003A482D"/>
    <w:rsid w:val="003A4F56"/>
    <w:rsid w:val="003B4E30"/>
    <w:rsid w:val="003B6118"/>
    <w:rsid w:val="003B76AB"/>
    <w:rsid w:val="003B7A1B"/>
    <w:rsid w:val="003C0035"/>
    <w:rsid w:val="003C0452"/>
    <w:rsid w:val="003C5B86"/>
    <w:rsid w:val="003C6DAD"/>
    <w:rsid w:val="003D0EA8"/>
    <w:rsid w:val="003D2111"/>
    <w:rsid w:val="003D61B6"/>
    <w:rsid w:val="003E5006"/>
    <w:rsid w:val="003E654D"/>
    <w:rsid w:val="003F6A93"/>
    <w:rsid w:val="00407357"/>
    <w:rsid w:val="00411847"/>
    <w:rsid w:val="00412D29"/>
    <w:rsid w:val="00415A35"/>
    <w:rsid w:val="00416089"/>
    <w:rsid w:val="00416A29"/>
    <w:rsid w:val="004234D0"/>
    <w:rsid w:val="00423681"/>
    <w:rsid w:val="00424561"/>
    <w:rsid w:val="00427D41"/>
    <w:rsid w:val="00434118"/>
    <w:rsid w:val="00436C30"/>
    <w:rsid w:val="004445E0"/>
    <w:rsid w:val="004457B5"/>
    <w:rsid w:val="004465BF"/>
    <w:rsid w:val="004516F5"/>
    <w:rsid w:val="004519B6"/>
    <w:rsid w:val="0045231A"/>
    <w:rsid w:val="0045257D"/>
    <w:rsid w:val="004526E2"/>
    <w:rsid w:val="0045677F"/>
    <w:rsid w:val="00460531"/>
    <w:rsid w:val="004623B4"/>
    <w:rsid w:val="00463AE7"/>
    <w:rsid w:val="00464182"/>
    <w:rsid w:val="00466ED4"/>
    <w:rsid w:val="004721BB"/>
    <w:rsid w:val="004767DA"/>
    <w:rsid w:val="0048446F"/>
    <w:rsid w:val="00485B40"/>
    <w:rsid w:val="004911AB"/>
    <w:rsid w:val="00493F56"/>
    <w:rsid w:val="004A0449"/>
    <w:rsid w:val="004A09F6"/>
    <w:rsid w:val="004A18CE"/>
    <w:rsid w:val="004A1E4A"/>
    <w:rsid w:val="004B4D5F"/>
    <w:rsid w:val="004D1412"/>
    <w:rsid w:val="004D2DF0"/>
    <w:rsid w:val="004D50FA"/>
    <w:rsid w:val="004D59E2"/>
    <w:rsid w:val="004E01DB"/>
    <w:rsid w:val="004E07D0"/>
    <w:rsid w:val="004E36DE"/>
    <w:rsid w:val="004E5213"/>
    <w:rsid w:val="004E74EB"/>
    <w:rsid w:val="004E7D28"/>
    <w:rsid w:val="004F0AE2"/>
    <w:rsid w:val="004F0DEC"/>
    <w:rsid w:val="004F1B71"/>
    <w:rsid w:val="004F49CB"/>
    <w:rsid w:val="004F62B5"/>
    <w:rsid w:val="004F73FD"/>
    <w:rsid w:val="00502BC0"/>
    <w:rsid w:val="00503469"/>
    <w:rsid w:val="00521033"/>
    <w:rsid w:val="00526DC0"/>
    <w:rsid w:val="00532303"/>
    <w:rsid w:val="00537045"/>
    <w:rsid w:val="00550DAF"/>
    <w:rsid w:val="00552B33"/>
    <w:rsid w:val="00553B13"/>
    <w:rsid w:val="00554FF1"/>
    <w:rsid w:val="00557C83"/>
    <w:rsid w:val="0056161E"/>
    <w:rsid w:val="0057281B"/>
    <w:rsid w:val="00572F6A"/>
    <w:rsid w:val="00574CFA"/>
    <w:rsid w:val="00581105"/>
    <w:rsid w:val="00581F04"/>
    <w:rsid w:val="00585FA5"/>
    <w:rsid w:val="00597789"/>
    <w:rsid w:val="005A1D70"/>
    <w:rsid w:val="005A2FF8"/>
    <w:rsid w:val="005A45EE"/>
    <w:rsid w:val="005A57C0"/>
    <w:rsid w:val="005A6EDE"/>
    <w:rsid w:val="005B572E"/>
    <w:rsid w:val="005C5341"/>
    <w:rsid w:val="005D3D22"/>
    <w:rsid w:val="005D6D50"/>
    <w:rsid w:val="005E1C32"/>
    <w:rsid w:val="005E36D1"/>
    <w:rsid w:val="005E52D2"/>
    <w:rsid w:val="005E5914"/>
    <w:rsid w:val="005E74F1"/>
    <w:rsid w:val="005F0140"/>
    <w:rsid w:val="005F1935"/>
    <w:rsid w:val="005F56F2"/>
    <w:rsid w:val="005F69C9"/>
    <w:rsid w:val="005F6BB0"/>
    <w:rsid w:val="006018E2"/>
    <w:rsid w:val="00601F0D"/>
    <w:rsid w:val="00604EA8"/>
    <w:rsid w:val="006051F5"/>
    <w:rsid w:val="00605510"/>
    <w:rsid w:val="00606FB7"/>
    <w:rsid w:val="00607CF8"/>
    <w:rsid w:val="0061309B"/>
    <w:rsid w:val="00614E36"/>
    <w:rsid w:val="006164B8"/>
    <w:rsid w:val="00627090"/>
    <w:rsid w:val="006355C2"/>
    <w:rsid w:val="00640EA0"/>
    <w:rsid w:val="00644A41"/>
    <w:rsid w:val="00647133"/>
    <w:rsid w:val="0065034A"/>
    <w:rsid w:val="00650D8A"/>
    <w:rsid w:val="00651582"/>
    <w:rsid w:val="00652E86"/>
    <w:rsid w:val="006549E4"/>
    <w:rsid w:val="006550F0"/>
    <w:rsid w:val="00660782"/>
    <w:rsid w:val="00660C51"/>
    <w:rsid w:val="00661FB9"/>
    <w:rsid w:val="00662E15"/>
    <w:rsid w:val="006641DA"/>
    <w:rsid w:val="00674FA2"/>
    <w:rsid w:val="00680D68"/>
    <w:rsid w:val="006820BF"/>
    <w:rsid w:val="006843FE"/>
    <w:rsid w:val="00685F28"/>
    <w:rsid w:val="0068786D"/>
    <w:rsid w:val="00694092"/>
    <w:rsid w:val="006947B0"/>
    <w:rsid w:val="00695283"/>
    <w:rsid w:val="006A12FA"/>
    <w:rsid w:val="006A2B55"/>
    <w:rsid w:val="006A55A0"/>
    <w:rsid w:val="006A597C"/>
    <w:rsid w:val="006A644E"/>
    <w:rsid w:val="006B3B56"/>
    <w:rsid w:val="006B3C6A"/>
    <w:rsid w:val="006B5FBF"/>
    <w:rsid w:val="006C632C"/>
    <w:rsid w:val="006C7127"/>
    <w:rsid w:val="006E163E"/>
    <w:rsid w:val="006F04DF"/>
    <w:rsid w:val="006F293F"/>
    <w:rsid w:val="006F7519"/>
    <w:rsid w:val="0070212A"/>
    <w:rsid w:val="00702C92"/>
    <w:rsid w:val="00707906"/>
    <w:rsid w:val="007170D0"/>
    <w:rsid w:val="007208B8"/>
    <w:rsid w:val="00731008"/>
    <w:rsid w:val="007379CB"/>
    <w:rsid w:val="00737C96"/>
    <w:rsid w:val="007406F6"/>
    <w:rsid w:val="007415DF"/>
    <w:rsid w:val="00742C69"/>
    <w:rsid w:val="00753F57"/>
    <w:rsid w:val="007558D7"/>
    <w:rsid w:val="007737C2"/>
    <w:rsid w:val="007741FD"/>
    <w:rsid w:val="00784FAC"/>
    <w:rsid w:val="00785715"/>
    <w:rsid w:val="00786B77"/>
    <w:rsid w:val="007872C6"/>
    <w:rsid w:val="00793C7B"/>
    <w:rsid w:val="00793FDC"/>
    <w:rsid w:val="00794844"/>
    <w:rsid w:val="0079609C"/>
    <w:rsid w:val="00797291"/>
    <w:rsid w:val="007A6619"/>
    <w:rsid w:val="007A7226"/>
    <w:rsid w:val="007A7349"/>
    <w:rsid w:val="007B1619"/>
    <w:rsid w:val="007B57E6"/>
    <w:rsid w:val="007B7383"/>
    <w:rsid w:val="007B7385"/>
    <w:rsid w:val="007C759B"/>
    <w:rsid w:val="007D559E"/>
    <w:rsid w:val="007D6E2F"/>
    <w:rsid w:val="007E37A1"/>
    <w:rsid w:val="007E3EB3"/>
    <w:rsid w:val="007E7810"/>
    <w:rsid w:val="007F025D"/>
    <w:rsid w:val="007F02E3"/>
    <w:rsid w:val="007F18C2"/>
    <w:rsid w:val="007F408F"/>
    <w:rsid w:val="007F43F2"/>
    <w:rsid w:val="007F664E"/>
    <w:rsid w:val="00802599"/>
    <w:rsid w:val="008078B4"/>
    <w:rsid w:val="008101FA"/>
    <w:rsid w:val="00810AE7"/>
    <w:rsid w:val="00812813"/>
    <w:rsid w:val="00814CF7"/>
    <w:rsid w:val="00815D8E"/>
    <w:rsid w:val="0081795E"/>
    <w:rsid w:val="008238D5"/>
    <w:rsid w:val="00824679"/>
    <w:rsid w:val="0083163A"/>
    <w:rsid w:val="0083170D"/>
    <w:rsid w:val="00834AE7"/>
    <w:rsid w:val="00835C08"/>
    <w:rsid w:val="008404B8"/>
    <w:rsid w:val="008425BE"/>
    <w:rsid w:val="008446C8"/>
    <w:rsid w:val="00853A23"/>
    <w:rsid w:val="008611D4"/>
    <w:rsid w:val="0086168F"/>
    <w:rsid w:val="00865D84"/>
    <w:rsid w:val="0086753F"/>
    <w:rsid w:val="00870979"/>
    <w:rsid w:val="0087466B"/>
    <w:rsid w:val="00874F25"/>
    <w:rsid w:val="008856DA"/>
    <w:rsid w:val="00887100"/>
    <w:rsid w:val="00890411"/>
    <w:rsid w:val="00892949"/>
    <w:rsid w:val="008963ED"/>
    <w:rsid w:val="008A0E0A"/>
    <w:rsid w:val="008A1D0B"/>
    <w:rsid w:val="008A2A72"/>
    <w:rsid w:val="008A7482"/>
    <w:rsid w:val="008B069D"/>
    <w:rsid w:val="008B1E07"/>
    <w:rsid w:val="008C0F45"/>
    <w:rsid w:val="008C3750"/>
    <w:rsid w:val="008C4DA4"/>
    <w:rsid w:val="008C5315"/>
    <w:rsid w:val="008C6678"/>
    <w:rsid w:val="008C72AC"/>
    <w:rsid w:val="008D019A"/>
    <w:rsid w:val="008D206E"/>
    <w:rsid w:val="008D3007"/>
    <w:rsid w:val="008D4757"/>
    <w:rsid w:val="008E2C51"/>
    <w:rsid w:val="008E4EB4"/>
    <w:rsid w:val="008E6B40"/>
    <w:rsid w:val="008E72AB"/>
    <w:rsid w:val="008F3FF5"/>
    <w:rsid w:val="008F5055"/>
    <w:rsid w:val="008F7EEB"/>
    <w:rsid w:val="00902468"/>
    <w:rsid w:val="00906E2C"/>
    <w:rsid w:val="00912C48"/>
    <w:rsid w:val="00914FF9"/>
    <w:rsid w:val="00920845"/>
    <w:rsid w:val="00922245"/>
    <w:rsid w:val="00922DBF"/>
    <w:rsid w:val="00930F5E"/>
    <w:rsid w:val="00930F94"/>
    <w:rsid w:val="00931527"/>
    <w:rsid w:val="009335D5"/>
    <w:rsid w:val="00943520"/>
    <w:rsid w:val="00943616"/>
    <w:rsid w:val="00943AA4"/>
    <w:rsid w:val="009444D0"/>
    <w:rsid w:val="00944E31"/>
    <w:rsid w:val="00945119"/>
    <w:rsid w:val="009470F1"/>
    <w:rsid w:val="00950F61"/>
    <w:rsid w:val="009536C1"/>
    <w:rsid w:val="00954C8E"/>
    <w:rsid w:val="0095619A"/>
    <w:rsid w:val="00956449"/>
    <w:rsid w:val="00956F42"/>
    <w:rsid w:val="00960EBB"/>
    <w:rsid w:val="00962C43"/>
    <w:rsid w:val="00962FCF"/>
    <w:rsid w:val="009634F2"/>
    <w:rsid w:val="00963C44"/>
    <w:rsid w:val="009704A2"/>
    <w:rsid w:val="009730DD"/>
    <w:rsid w:val="0098587A"/>
    <w:rsid w:val="009B0AB8"/>
    <w:rsid w:val="009B1C25"/>
    <w:rsid w:val="009B1CD7"/>
    <w:rsid w:val="009B5C90"/>
    <w:rsid w:val="009B61F1"/>
    <w:rsid w:val="009C2D1A"/>
    <w:rsid w:val="009C467A"/>
    <w:rsid w:val="009D0C95"/>
    <w:rsid w:val="009D1A05"/>
    <w:rsid w:val="009D505A"/>
    <w:rsid w:val="009E1BFF"/>
    <w:rsid w:val="009E1D8E"/>
    <w:rsid w:val="009E7CE7"/>
    <w:rsid w:val="009F4B74"/>
    <w:rsid w:val="009F5879"/>
    <w:rsid w:val="009F6C0E"/>
    <w:rsid w:val="00A02C3B"/>
    <w:rsid w:val="00A03C5F"/>
    <w:rsid w:val="00A06BA2"/>
    <w:rsid w:val="00A14461"/>
    <w:rsid w:val="00A15CC0"/>
    <w:rsid w:val="00A17CF2"/>
    <w:rsid w:val="00A22EA1"/>
    <w:rsid w:val="00A2302E"/>
    <w:rsid w:val="00A242EB"/>
    <w:rsid w:val="00A3319F"/>
    <w:rsid w:val="00A355D1"/>
    <w:rsid w:val="00A37AB8"/>
    <w:rsid w:val="00A41F61"/>
    <w:rsid w:val="00A4447D"/>
    <w:rsid w:val="00A44AB2"/>
    <w:rsid w:val="00A51130"/>
    <w:rsid w:val="00A52D6E"/>
    <w:rsid w:val="00A610CA"/>
    <w:rsid w:val="00A61176"/>
    <w:rsid w:val="00A718DF"/>
    <w:rsid w:val="00A776C9"/>
    <w:rsid w:val="00A83FB0"/>
    <w:rsid w:val="00A84692"/>
    <w:rsid w:val="00A854EC"/>
    <w:rsid w:val="00A86932"/>
    <w:rsid w:val="00A87A50"/>
    <w:rsid w:val="00A90872"/>
    <w:rsid w:val="00A92B42"/>
    <w:rsid w:val="00A94B42"/>
    <w:rsid w:val="00AA1B29"/>
    <w:rsid w:val="00AA1FCD"/>
    <w:rsid w:val="00AA69D4"/>
    <w:rsid w:val="00AC00BB"/>
    <w:rsid w:val="00AC17BB"/>
    <w:rsid w:val="00AC4759"/>
    <w:rsid w:val="00AC4B65"/>
    <w:rsid w:val="00AC6C9E"/>
    <w:rsid w:val="00AC75A6"/>
    <w:rsid w:val="00AD095E"/>
    <w:rsid w:val="00AD1FB2"/>
    <w:rsid w:val="00AD2C47"/>
    <w:rsid w:val="00AD3483"/>
    <w:rsid w:val="00AD6456"/>
    <w:rsid w:val="00AE1272"/>
    <w:rsid w:val="00AE30AF"/>
    <w:rsid w:val="00AE3FDD"/>
    <w:rsid w:val="00AF64A6"/>
    <w:rsid w:val="00AF6598"/>
    <w:rsid w:val="00B025E7"/>
    <w:rsid w:val="00B03DC6"/>
    <w:rsid w:val="00B04C98"/>
    <w:rsid w:val="00B06F6B"/>
    <w:rsid w:val="00B106D8"/>
    <w:rsid w:val="00B11046"/>
    <w:rsid w:val="00B11240"/>
    <w:rsid w:val="00B1178F"/>
    <w:rsid w:val="00B1261A"/>
    <w:rsid w:val="00B177C9"/>
    <w:rsid w:val="00B240C0"/>
    <w:rsid w:val="00B25698"/>
    <w:rsid w:val="00B2574F"/>
    <w:rsid w:val="00B31158"/>
    <w:rsid w:val="00B336A4"/>
    <w:rsid w:val="00B34284"/>
    <w:rsid w:val="00B3741A"/>
    <w:rsid w:val="00B46458"/>
    <w:rsid w:val="00B46ACA"/>
    <w:rsid w:val="00B5007B"/>
    <w:rsid w:val="00B52D66"/>
    <w:rsid w:val="00B532B9"/>
    <w:rsid w:val="00B54399"/>
    <w:rsid w:val="00B61831"/>
    <w:rsid w:val="00B643A6"/>
    <w:rsid w:val="00B653F4"/>
    <w:rsid w:val="00B6712A"/>
    <w:rsid w:val="00B72341"/>
    <w:rsid w:val="00B7430B"/>
    <w:rsid w:val="00B7748A"/>
    <w:rsid w:val="00B87DB6"/>
    <w:rsid w:val="00B909B7"/>
    <w:rsid w:val="00B91CE1"/>
    <w:rsid w:val="00B96142"/>
    <w:rsid w:val="00BB020B"/>
    <w:rsid w:val="00BB28BB"/>
    <w:rsid w:val="00BC2175"/>
    <w:rsid w:val="00BC53F8"/>
    <w:rsid w:val="00BC5DA1"/>
    <w:rsid w:val="00BD458C"/>
    <w:rsid w:val="00BE04FB"/>
    <w:rsid w:val="00BE65DD"/>
    <w:rsid w:val="00BE6E09"/>
    <w:rsid w:val="00C01039"/>
    <w:rsid w:val="00C0550F"/>
    <w:rsid w:val="00C10741"/>
    <w:rsid w:val="00C1769E"/>
    <w:rsid w:val="00C21CD5"/>
    <w:rsid w:val="00C225EE"/>
    <w:rsid w:val="00C301BE"/>
    <w:rsid w:val="00C30AEC"/>
    <w:rsid w:val="00C3361C"/>
    <w:rsid w:val="00C34279"/>
    <w:rsid w:val="00C4007B"/>
    <w:rsid w:val="00C42052"/>
    <w:rsid w:val="00C42B35"/>
    <w:rsid w:val="00C43BB2"/>
    <w:rsid w:val="00C448C9"/>
    <w:rsid w:val="00C63566"/>
    <w:rsid w:val="00C655CB"/>
    <w:rsid w:val="00C71D9E"/>
    <w:rsid w:val="00C72EB6"/>
    <w:rsid w:val="00C84CD9"/>
    <w:rsid w:val="00C86004"/>
    <w:rsid w:val="00C92BD6"/>
    <w:rsid w:val="00C92F2C"/>
    <w:rsid w:val="00C94F02"/>
    <w:rsid w:val="00C95854"/>
    <w:rsid w:val="00CA3B3B"/>
    <w:rsid w:val="00CA488F"/>
    <w:rsid w:val="00CA5733"/>
    <w:rsid w:val="00CA79C5"/>
    <w:rsid w:val="00CB365D"/>
    <w:rsid w:val="00CB621E"/>
    <w:rsid w:val="00CB7444"/>
    <w:rsid w:val="00CB79A9"/>
    <w:rsid w:val="00CC03A6"/>
    <w:rsid w:val="00CC149F"/>
    <w:rsid w:val="00CC45F6"/>
    <w:rsid w:val="00CC5002"/>
    <w:rsid w:val="00CC65EC"/>
    <w:rsid w:val="00CC6D03"/>
    <w:rsid w:val="00CD04BD"/>
    <w:rsid w:val="00CD05E5"/>
    <w:rsid w:val="00CE1126"/>
    <w:rsid w:val="00CE2347"/>
    <w:rsid w:val="00CE3272"/>
    <w:rsid w:val="00CE46CF"/>
    <w:rsid w:val="00CF2AAC"/>
    <w:rsid w:val="00CF41DC"/>
    <w:rsid w:val="00CF4F5E"/>
    <w:rsid w:val="00CF58B2"/>
    <w:rsid w:val="00D01850"/>
    <w:rsid w:val="00D01AC4"/>
    <w:rsid w:val="00D0538A"/>
    <w:rsid w:val="00D10EC1"/>
    <w:rsid w:val="00D11552"/>
    <w:rsid w:val="00D16415"/>
    <w:rsid w:val="00D173FA"/>
    <w:rsid w:val="00D21DD3"/>
    <w:rsid w:val="00D25617"/>
    <w:rsid w:val="00D26CD5"/>
    <w:rsid w:val="00D32CC8"/>
    <w:rsid w:val="00D335AD"/>
    <w:rsid w:val="00D33EAF"/>
    <w:rsid w:val="00D34517"/>
    <w:rsid w:val="00D35035"/>
    <w:rsid w:val="00D3511F"/>
    <w:rsid w:val="00D36200"/>
    <w:rsid w:val="00D366F5"/>
    <w:rsid w:val="00D40C1D"/>
    <w:rsid w:val="00D42091"/>
    <w:rsid w:val="00D42BD2"/>
    <w:rsid w:val="00D434CB"/>
    <w:rsid w:val="00D43521"/>
    <w:rsid w:val="00D44154"/>
    <w:rsid w:val="00D45A4E"/>
    <w:rsid w:val="00D51DD5"/>
    <w:rsid w:val="00D53382"/>
    <w:rsid w:val="00D56C86"/>
    <w:rsid w:val="00D62006"/>
    <w:rsid w:val="00D62B38"/>
    <w:rsid w:val="00D71746"/>
    <w:rsid w:val="00D71C17"/>
    <w:rsid w:val="00D72051"/>
    <w:rsid w:val="00D72E8A"/>
    <w:rsid w:val="00D72F30"/>
    <w:rsid w:val="00D75278"/>
    <w:rsid w:val="00D8000A"/>
    <w:rsid w:val="00D803D0"/>
    <w:rsid w:val="00D841B3"/>
    <w:rsid w:val="00D85A05"/>
    <w:rsid w:val="00D909D2"/>
    <w:rsid w:val="00D909F3"/>
    <w:rsid w:val="00DA2833"/>
    <w:rsid w:val="00DA47B2"/>
    <w:rsid w:val="00DA4E2A"/>
    <w:rsid w:val="00DA5425"/>
    <w:rsid w:val="00DA7B5C"/>
    <w:rsid w:val="00DB3DCC"/>
    <w:rsid w:val="00DB531F"/>
    <w:rsid w:val="00DB7477"/>
    <w:rsid w:val="00DC08A2"/>
    <w:rsid w:val="00DC0B09"/>
    <w:rsid w:val="00DC14D5"/>
    <w:rsid w:val="00DC2D32"/>
    <w:rsid w:val="00DC41D6"/>
    <w:rsid w:val="00DC5565"/>
    <w:rsid w:val="00DC5BCE"/>
    <w:rsid w:val="00DD50A8"/>
    <w:rsid w:val="00DD6184"/>
    <w:rsid w:val="00DE4136"/>
    <w:rsid w:val="00DE5C14"/>
    <w:rsid w:val="00DE666B"/>
    <w:rsid w:val="00DF2FCF"/>
    <w:rsid w:val="00DF31CD"/>
    <w:rsid w:val="00DF5021"/>
    <w:rsid w:val="00DF7DBD"/>
    <w:rsid w:val="00E02990"/>
    <w:rsid w:val="00E12A77"/>
    <w:rsid w:val="00E17FD0"/>
    <w:rsid w:val="00E20F60"/>
    <w:rsid w:val="00E21006"/>
    <w:rsid w:val="00E21FD6"/>
    <w:rsid w:val="00E232CD"/>
    <w:rsid w:val="00E305E4"/>
    <w:rsid w:val="00E33FE4"/>
    <w:rsid w:val="00E34C80"/>
    <w:rsid w:val="00E3623D"/>
    <w:rsid w:val="00E3678F"/>
    <w:rsid w:val="00E41CED"/>
    <w:rsid w:val="00E433BF"/>
    <w:rsid w:val="00E522CA"/>
    <w:rsid w:val="00E53BB2"/>
    <w:rsid w:val="00E57F3B"/>
    <w:rsid w:val="00E63BFB"/>
    <w:rsid w:val="00E6432A"/>
    <w:rsid w:val="00E66105"/>
    <w:rsid w:val="00E71F5F"/>
    <w:rsid w:val="00E7314B"/>
    <w:rsid w:val="00E73D09"/>
    <w:rsid w:val="00E762EF"/>
    <w:rsid w:val="00E7731E"/>
    <w:rsid w:val="00E81234"/>
    <w:rsid w:val="00EA64A0"/>
    <w:rsid w:val="00EB0D1D"/>
    <w:rsid w:val="00EB1416"/>
    <w:rsid w:val="00EB5DC1"/>
    <w:rsid w:val="00EC0235"/>
    <w:rsid w:val="00EC1E6F"/>
    <w:rsid w:val="00EC276E"/>
    <w:rsid w:val="00EC3463"/>
    <w:rsid w:val="00EC3756"/>
    <w:rsid w:val="00EC3A90"/>
    <w:rsid w:val="00EC42BB"/>
    <w:rsid w:val="00EC45B2"/>
    <w:rsid w:val="00EC5800"/>
    <w:rsid w:val="00EC7C10"/>
    <w:rsid w:val="00ED6DEE"/>
    <w:rsid w:val="00EE1B5C"/>
    <w:rsid w:val="00EE43F8"/>
    <w:rsid w:val="00EE5DCF"/>
    <w:rsid w:val="00EE6467"/>
    <w:rsid w:val="00EE652F"/>
    <w:rsid w:val="00EE666F"/>
    <w:rsid w:val="00EE6F6B"/>
    <w:rsid w:val="00EF0DE4"/>
    <w:rsid w:val="00EF0E25"/>
    <w:rsid w:val="00EF27CC"/>
    <w:rsid w:val="00EF44BF"/>
    <w:rsid w:val="00EF5737"/>
    <w:rsid w:val="00EF6BBE"/>
    <w:rsid w:val="00F04D64"/>
    <w:rsid w:val="00F10EC8"/>
    <w:rsid w:val="00F14164"/>
    <w:rsid w:val="00F2349A"/>
    <w:rsid w:val="00F23DA3"/>
    <w:rsid w:val="00F26991"/>
    <w:rsid w:val="00F27F92"/>
    <w:rsid w:val="00F37FBA"/>
    <w:rsid w:val="00F417D6"/>
    <w:rsid w:val="00F4270D"/>
    <w:rsid w:val="00F43080"/>
    <w:rsid w:val="00F5251E"/>
    <w:rsid w:val="00F52900"/>
    <w:rsid w:val="00F52CF0"/>
    <w:rsid w:val="00F567B2"/>
    <w:rsid w:val="00F63301"/>
    <w:rsid w:val="00F665BA"/>
    <w:rsid w:val="00F666DE"/>
    <w:rsid w:val="00F66FE8"/>
    <w:rsid w:val="00F67D8B"/>
    <w:rsid w:val="00F8036B"/>
    <w:rsid w:val="00F8687D"/>
    <w:rsid w:val="00F868AF"/>
    <w:rsid w:val="00F8720C"/>
    <w:rsid w:val="00F97E7D"/>
    <w:rsid w:val="00FA0268"/>
    <w:rsid w:val="00FA5CA9"/>
    <w:rsid w:val="00FA7F6A"/>
    <w:rsid w:val="00FB470B"/>
    <w:rsid w:val="00FB5301"/>
    <w:rsid w:val="00FB63A7"/>
    <w:rsid w:val="00FC0955"/>
    <w:rsid w:val="00FC1571"/>
    <w:rsid w:val="00FC39CF"/>
    <w:rsid w:val="00FC6830"/>
    <w:rsid w:val="00FC6BE7"/>
    <w:rsid w:val="00FD3B4B"/>
    <w:rsid w:val="00FD4679"/>
    <w:rsid w:val="00FE132C"/>
    <w:rsid w:val="00FF05E0"/>
    <w:rsid w:val="00FF146B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18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8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50A8-F362-40BF-8F6C-35167A1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melika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melika</dc:creator>
  <cp:lastModifiedBy>FRAZ.O</cp:lastModifiedBy>
  <cp:revision>113</cp:revision>
  <cp:lastPrinted>2022-01-19T15:22:00Z</cp:lastPrinted>
  <dcterms:created xsi:type="dcterms:W3CDTF">2016-10-17T05:19:00Z</dcterms:created>
  <dcterms:modified xsi:type="dcterms:W3CDTF">2022-01-19T15:23:00Z</dcterms:modified>
</cp:coreProperties>
</file>