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9E1D59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9E1D59" w:rsidRDefault="000A3606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9E1D59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9E1D59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9E1D59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9E1D59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9E1D59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9E1D59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E1D59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9E1D59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9E1D59" w:rsidTr="00011FE4">
        <w:trPr>
          <w:trHeight w:val="129"/>
        </w:trPr>
        <w:tc>
          <w:tcPr>
            <w:tcW w:w="10067" w:type="dxa"/>
            <w:gridSpan w:val="2"/>
          </w:tcPr>
          <w:p w:rsidR="00B106D8" w:rsidRPr="009E1D59" w:rsidRDefault="00B106D8" w:rsidP="00E56AB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E56ABE" w:rsidRPr="009E1D5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اصلی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9E1D59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C51AC7" w:rsidRPr="009E1D59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C51AC7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فرایند ارجاع بیمار</w:t>
            </w:r>
            <w:r w:rsidR="00C51AC7" w:rsidRPr="009E1D59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</w:t>
            </w:r>
          </w:p>
        </w:tc>
      </w:tr>
      <w:tr w:rsidR="00B106D8" w:rsidRPr="009E1D59" w:rsidTr="005F69C9">
        <w:trPr>
          <w:trHeight w:val="278"/>
        </w:trPr>
        <w:tc>
          <w:tcPr>
            <w:tcW w:w="5657" w:type="dxa"/>
          </w:tcPr>
          <w:p w:rsidR="00B106D8" w:rsidRPr="009E1D59" w:rsidRDefault="00AA69D4" w:rsidP="009C7E4C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کد</w:t>
            </w:r>
            <w:r w:rsidR="00B106D8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49CB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="00B106D8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EE1B5C"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4F49CB" w:rsidRPr="009E1D59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EE1B5C" w:rsidRPr="009E1D5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E1B5C"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932767" w:rsidRPr="009E1D59">
              <w:rPr>
                <w:rFonts w:cs="2  Titr"/>
                <w:b/>
                <w:bCs/>
                <w:sz w:val="22"/>
                <w:szCs w:val="22"/>
              </w:rPr>
              <w:t xml:space="preserve">Shafa –  mp -2 </w:t>
            </w:r>
          </w:p>
          <w:p w:rsidR="00B106D8" w:rsidRPr="009E1D59" w:rsidRDefault="005F69C9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تعداد</w:t>
            </w:r>
            <w:r w:rsidR="00B106D8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صفح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ات</w:t>
            </w:r>
            <w:r w:rsidR="00B106D8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B03DC6"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F4140" w:rsidRPr="009E1D59">
              <w:rPr>
                <w:rFonts w:cs="2  Titr"/>
                <w:b/>
                <w:bCs/>
                <w:sz w:val="22"/>
                <w:szCs w:val="22"/>
              </w:rPr>
              <w:t>1</w:t>
            </w:r>
            <w:r w:rsidR="00C92BD6" w:rsidRPr="009E1D59">
              <w:rPr>
                <w:rFonts w:cs="2  Titr"/>
                <w:b/>
                <w:bCs/>
                <w:sz w:val="22"/>
                <w:szCs w:val="22"/>
              </w:rPr>
              <w:t>….</w:t>
            </w:r>
            <w:r w:rsidR="00B03DC6" w:rsidRPr="009E1D59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956F42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="00B03DC6"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956F42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3DC6"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C92BD6" w:rsidRPr="009E1D59">
              <w:rPr>
                <w:rFonts w:cs="2  Titr"/>
                <w:b/>
                <w:bCs/>
                <w:sz w:val="22"/>
                <w:szCs w:val="22"/>
              </w:rPr>
              <w:t>…</w:t>
            </w:r>
            <w:r w:rsidR="007F4140" w:rsidRPr="009E1D59"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="00C92BD6" w:rsidRPr="009E1D59">
              <w:rPr>
                <w:rFonts w:cs="2  Titr"/>
                <w:b/>
                <w:bCs/>
                <w:sz w:val="22"/>
                <w:szCs w:val="22"/>
              </w:rPr>
              <w:t>..</w:t>
            </w:r>
          </w:p>
          <w:p w:rsidR="00244962" w:rsidRPr="009E1D59" w:rsidRDefault="00244962" w:rsidP="007F414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7F4140" w:rsidRPr="009E1D59">
              <w:rPr>
                <w:rFonts w:cs="2  Titr"/>
                <w:b/>
                <w:bCs/>
                <w:sz w:val="22"/>
                <w:szCs w:val="22"/>
              </w:rPr>
              <w:t>95/8/2</w:t>
            </w:r>
          </w:p>
          <w:p w:rsidR="00375241" w:rsidRPr="009E1D59" w:rsidRDefault="001D3BA2" w:rsidP="0037779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FF4E68"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77790">
              <w:rPr>
                <w:rFonts w:cs="2  Titr" w:hint="cs"/>
                <w:b/>
                <w:bCs/>
                <w:sz w:val="22"/>
                <w:szCs w:val="22"/>
                <w:rtl/>
              </w:rPr>
              <w:t>س</w:t>
            </w:r>
            <w:r w:rsidR="009C7E4C">
              <w:rPr>
                <w:rFonts w:cs="2  Titr" w:hint="cs"/>
                <w:b/>
                <w:bCs/>
                <w:sz w:val="22"/>
                <w:szCs w:val="22"/>
                <w:rtl/>
              </w:rPr>
              <w:t>وم</w:t>
            </w:r>
          </w:p>
        </w:tc>
        <w:tc>
          <w:tcPr>
            <w:tcW w:w="4410" w:type="dxa"/>
          </w:tcPr>
          <w:p w:rsidR="00377790" w:rsidRPr="00377790" w:rsidRDefault="00377790" w:rsidP="00377790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آخرين بازنگري</w:t>
            </w:r>
            <w:r w:rsidRPr="00377790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: 13/12/1400</w:t>
            </w:r>
          </w:p>
          <w:p w:rsidR="00377790" w:rsidRPr="00377790" w:rsidRDefault="00377790" w:rsidP="00377790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 w:hint="cs"/>
                <w:b/>
                <w:bCs/>
                <w:sz w:val="22"/>
                <w:szCs w:val="22"/>
                <w:rtl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آخرین ابلاغ </w:t>
            </w:r>
            <w:r w:rsidRPr="00377790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: 21/12/1400</w:t>
            </w:r>
          </w:p>
          <w:p w:rsidR="00375241" w:rsidRPr="009E1D59" w:rsidRDefault="00377790" w:rsidP="0037779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 : 13/12/1401</w:t>
            </w:r>
          </w:p>
        </w:tc>
      </w:tr>
    </w:tbl>
    <w:p w:rsidR="00C51AC7" w:rsidRPr="009E1D59" w:rsidRDefault="00C51AC7" w:rsidP="00C51AC7">
      <w:pPr>
        <w:rPr>
          <w:rFonts w:cs="2  Titr"/>
          <w:b/>
          <w:bCs/>
          <w:sz w:val="18"/>
          <w:szCs w:val="18"/>
          <w:lang w:bidi="fa-IR"/>
        </w:rPr>
      </w:pPr>
      <w:r w:rsidRPr="009E1D59">
        <w:rPr>
          <w:rFonts w:cs="2  Titr" w:hint="cs"/>
          <w:b/>
          <w:bCs/>
          <w:sz w:val="32"/>
          <w:szCs w:val="32"/>
          <w:rtl/>
          <w:lang w:bidi="fa-IR"/>
        </w:rPr>
        <w:t xml:space="preserve"> الگوریتم فرایند ارجاع بیمار                        </w:t>
      </w:r>
    </w:p>
    <w:p w:rsidR="00C51AC7" w:rsidRPr="009C7E4C" w:rsidRDefault="00C51AC7" w:rsidP="00C51AC7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  <w:rtl/>
        </w:rPr>
      </w:pPr>
      <w:r w:rsidRPr="009C7E4C">
        <w:rPr>
          <w:rFonts w:cs="2  Titr" w:hint="cs"/>
          <w:b/>
          <w:bCs/>
          <w:rtl/>
        </w:rPr>
        <w:t xml:space="preserve">پرستار / ماما  دستور كتبي پزشك برای انجام اقدام پاراكلينيكي را كنترل مي نماييد . </w:t>
      </w:r>
    </w:p>
    <w:p w:rsidR="00C51AC7" w:rsidRPr="009C7E4C" w:rsidRDefault="00C51AC7" w:rsidP="00C51AC7">
      <w:pPr>
        <w:pStyle w:val="ListParagraph"/>
        <w:numPr>
          <w:ilvl w:val="0"/>
          <w:numId w:val="39"/>
        </w:numPr>
        <w:tabs>
          <w:tab w:val="left" w:pos="1077"/>
        </w:tabs>
        <w:spacing w:line="276" w:lineRule="auto"/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>پزشک و پرستار / ماما</w:t>
      </w:r>
      <w:r w:rsidRPr="009C7E4C">
        <w:rPr>
          <w:rFonts w:cs="2  Titr" w:hint="cs"/>
          <w:b/>
          <w:bCs/>
        </w:rPr>
        <w:t xml:space="preserve"> </w:t>
      </w:r>
      <w:r w:rsidRPr="009C7E4C">
        <w:rPr>
          <w:rFonts w:cs="2  Titr" w:hint="cs"/>
          <w:b/>
          <w:bCs/>
          <w:rtl/>
        </w:rPr>
        <w:t xml:space="preserve">به بیمار توضیحات لازم را در مورد علت ارجاع ، هزینه ی مربوطه و  روش  انتقال بیمار ارائه می دهد . </w:t>
      </w:r>
    </w:p>
    <w:p w:rsidR="00C51AC7" w:rsidRPr="009C7E4C" w:rsidRDefault="00C51AC7" w:rsidP="009E1D59">
      <w:pPr>
        <w:pStyle w:val="ListParagraph"/>
        <w:numPr>
          <w:ilvl w:val="0"/>
          <w:numId w:val="39"/>
        </w:numPr>
        <w:tabs>
          <w:tab w:val="right" w:pos="459"/>
        </w:tabs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 xml:space="preserve">سرپرستار يا پرستار / مامای بخش با دفتر پرستاری تماس گرفته و در مورد ارجاع بیمار و اخذ پذیرش اطلاع </w:t>
      </w:r>
      <w:r w:rsidR="00377790">
        <w:rPr>
          <w:rFonts w:cs="2  Titr" w:hint="cs"/>
          <w:b/>
          <w:bCs/>
          <w:rtl/>
        </w:rPr>
        <w:t xml:space="preserve">     </w:t>
      </w:r>
      <w:r w:rsidRPr="009C7E4C">
        <w:rPr>
          <w:rFonts w:cs="2  Titr" w:hint="cs"/>
          <w:b/>
          <w:bCs/>
          <w:rtl/>
        </w:rPr>
        <w:t xml:space="preserve">می دهد . </w:t>
      </w:r>
    </w:p>
    <w:p w:rsidR="00C51AC7" w:rsidRPr="009C7E4C" w:rsidRDefault="00C51AC7" w:rsidP="00377790">
      <w:pPr>
        <w:pStyle w:val="ListParagraph"/>
        <w:numPr>
          <w:ilvl w:val="0"/>
          <w:numId w:val="39"/>
        </w:numPr>
        <w:tabs>
          <w:tab w:val="right" w:pos="549"/>
        </w:tabs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 xml:space="preserve">سوپروایزر بالینی بعد از دریافت هیستوری کامل بیمار از سرپرستار يا پرستار / مامای  بخش با واحد پاراكلينيك هماهنگي لازم را انجام </w:t>
      </w:r>
      <w:r w:rsidRPr="009C7E4C">
        <w:rPr>
          <w:rFonts w:cs="2  Titr" w:hint="cs"/>
          <w:b/>
          <w:bCs/>
          <w:rtl/>
          <w:lang w:bidi="fa-IR"/>
        </w:rPr>
        <w:t xml:space="preserve">می دهد . </w:t>
      </w:r>
    </w:p>
    <w:p w:rsidR="00C51AC7" w:rsidRPr="009C7E4C" w:rsidRDefault="00C51AC7" w:rsidP="009E1D59">
      <w:pPr>
        <w:pStyle w:val="ListParagraph"/>
        <w:numPr>
          <w:ilvl w:val="0"/>
          <w:numId w:val="39"/>
        </w:numPr>
        <w:tabs>
          <w:tab w:val="right" w:pos="459"/>
          <w:tab w:val="left" w:pos="1077"/>
        </w:tabs>
        <w:spacing w:line="276" w:lineRule="auto"/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 xml:space="preserve">سوپروایزربالینی بعد از هماهنگی با مرکز درمانی با بخش تماس گرفته و به پرستار مسئول بیمار در  مورد  ساعت و  زمان ارجاع ، نام مرکز درمانی ، ساعت حضور آمبولانس اطلاع می دهد . </w:t>
      </w:r>
    </w:p>
    <w:p w:rsidR="00C51AC7" w:rsidRPr="009C7E4C" w:rsidRDefault="00C51AC7" w:rsidP="00377790">
      <w:pPr>
        <w:pStyle w:val="ListParagraph"/>
        <w:numPr>
          <w:ilvl w:val="0"/>
          <w:numId w:val="39"/>
        </w:numPr>
        <w:tabs>
          <w:tab w:val="right" w:pos="549"/>
          <w:tab w:val="left" w:pos="1077"/>
        </w:tabs>
        <w:spacing w:line="276" w:lineRule="auto"/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>سوپروایزربالینی امکانات لازم برای ارجاع بیمار اعم ازآمبولانس مجهز به تجهيزات استاندارد با  توجه به شرایط بیمار و پرسنل درمانی همراه  مورد</w:t>
      </w:r>
      <w:r w:rsidRPr="009C7E4C">
        <w:rPr>
          <w:rFonts w:cs="2  Titr" w:hint="cs"/>
          <w:b/>
          <w:bCs/>
        </w:rPr>
        <w:t xml:space="preserve"> </w:t>
      </w:r>
      <w:r w:rsidRPr="009C7E4C">
        <w:rPr>
          <w:rFonts w:cs="2  Titr" w:hint="cs"/>
          <w:b/>
          <w:bCs/>
          <w:rtl/>
        </w:rPr>
        <w:t>نیاز طبق نظر پزشک معالج را فراهم می کند .</w:t>
      </w:r>
    </w:p>
    <w:p w:rsidR="00C51AC7" w:rsidRPr="009C7E4C" w:rsidRDefault="00C51AC7" w:rsidP="00377790">
      <w:pPr>
        <w:pStyle w:val="ListParagraph"/>
        <w:numPr>
          <w:ilvl w:val="0"/>
          <w:numId w:val="39"/>
        </w:numPr>
        <w:tabs>
          <w:tab w:val="right" w:pos="549"/>
        </w:tabs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 xml:space="preserve">پرستار/ مامای </w:t>
      </w:r>
      <w:r w:rsidR="00377790">
        <w:rPr>
          <w:rFonts w:cs="2  Titr" w:hint="cs"/>
          <w:b/>
          <w:bCs/>
          <w:rtl/>
        </w:rPr>
        <w:t>مسئول بیمار</w:t>
      </w:r>
      <w:r w:rsidRPr="009C7E4C">
        <w:rPr>
          <w:rFonts w:cs="2  Titr" w:hint="cs"/>
          <w:b/>
          <w:bCs/>
          <w:rtl/>
        </w:rPr>
        <w:t xml:space="preserve"> در صورت نياز ،  اقدامات مربوط به آماد</w:t>
      </w:r>
      <w:r w:rsidR="009E1D59" w:rsidRPr="009C7E4C">
        <w:rPr>
          <w:rFonts w:cs="2  Titr" w:hint="cs"/>
          <w:b/>
          <w:bCs/>
          <w:rtl/>
        </w:rPr>
        <w:t xml:space="preserve">گي قبلي بيمار را انجام مي دهد </w:t>
      </w:r>
    </w:p>
    <w:p w:rsidR="00C51AC7" w:rsidRPr="009C7E4C" w:rsidRDefault="00C51AC7" w:rsidP="00C51AC7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>کمک پرستار انتقال بیمار از بخش به آمبولانس را بسته به شرایط بیمار با ویلچر یا برانکارد با رعایت ایمنی  انجام می دهد .</w:t>
      </w:r>
    </w:p>
    <w:p w:rsidR="00C51AC7" w:rsidRPr="009C7E4C" w:rsidRDefault="00C51AC7" w:rsidP="00C51AC7">
      <w:pPr>
        <w:pStyle w:val="ListParagraph"/>
        <w:numPr>
          <w:ilvl w:val="0"/>
          <w:numId w:val="39"/>
        </w:numPr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>بيمار با آمبولانس و تیم همراه  و پرونده ( بنا به تشخيص پزشك همراه مي تواند پزشك ، پرستار يا كمك پرستار باشد ) به مركز درماني ارجاع داده مي شود  .</w:t>
      </w:r>
    </w:p>
    <w:p w:rsidR="00C51AC7" w:rsidRPr="009C7E4C" w:rsidRDefault="00C51AC7" w:rsidP="009E1D59">
      <w:pPr>
        <w:pStyle w:val="ListParagraph"/>
        <w:numPr>
          <w:ilvl w:val="0"/>
          <w:numId w:val="39"/>
        </w:numPr>
        <w:tabs>
          <w:tab w:val="right" w:pos="425"/>
          <w:tab w:val="right" w:pos="549"/>
        </w:tabs>
        <w:jc w:val="lowKashida"/>
        <w:rPr>
          <w:rFonts w:cs="2  Titr"/>
          <w:b/>
          <w:bCs/>
        </w:rPr>
      </w:pPr>
      <w:r w:rsidRPr="009C7E4C">
        <w:rPr>
          <w:rFonts w:cs="2  Titr" w:hint="cs"/>
          <w:b/>
          <w:bCs/>
          <w:rtl/>
        </w:rPr>
        <w:t xml:space="preserve">پرستار/ مامای همراه بیمار بعد از بازگشت به بیمارستان ، موضوع را به دفتر پرستاری اطلاع می دهد . </w:t>
      </w:r>
    </w:p>
    <w:p w:rsidR="001174C6" w:rsidRPr="009C7E4C" w:rsidRDefault="00C51AC7" w:rsidP="00957957">
      <w:pPr>
        <w:pStyle w:val="ListParagraph"/>
        <w:numPr>
          <w:ilvl w:val="0"/>
          <w:numId w:val="39"/>
        </w:numPr>
        <w:jc w:val="lowKashida"/>
        <w:rPr>
          <w:rFonts w:cs="2  Titr"/>
          <w:lang w:bidi="fa-IR"/>
        </w:rPr>
      </w:pPr>
      <w:r w:rsidRPr="009C7E4C">
        <w:rPr>
          <w:rFonts w:cs="2  Titr" w:hint="cs"/>
          <w:b/>
          <w:bCs/>
          <w:rtl/>
        </w:rPr>
        <w:t xml:space="preserve">پرستار/ ماما يافته ها و اقدامات خود را بطور كامل و خوانا ثبت می نماید . </w:t>
      </w:r>
    </w:p>
    <w:p w:rsidR="009C7E4C" w:rsidRDefault="009C7E4C" w:rsidP="009C7E4C">
      <w:pPr>
        <w:jc w:val="lowKashida"/>
        <w:rPr>
          <w:rFonts w:cs="2  Titr"/>
          <w:rtl/>
          <w:lang w:bidi="fa-IR"/>
        </w:rPr>
      </w:pPr>
    </w:p>
    <w:p w:rsidR="009C7E4C" w:rsidRDefault="009C7E4C" w:rsidP="009C7E4C">
      <w:pPr>
        <w:jc w:val="lowKashida"/>
        <w:rPr>
          <w:rFonts w:cs="2  Titr"/>
          <w:rtl/>
          <w:lang w:bidi="fa-IR"/>
        </w:rPr>
      </w:pPr>
    </w:p>
    <w:p w:rsidR="009C7E4C" w:rsidRDefault="009C7E4C" w:rsidP="009C7E4C">
      <w:pPr>
        <w:jc w:val="lowKashida"/>
        <w:rPr>
          <w:rFonts w:cs="2  Titr"/>
          <w:rtl/>
          <w:lang w:bidi="fa-IR"/>
        </w:rPr>
      </w:pPr>
    </w:p>
    <w:p w:rsidR="009C7E4C" w:rsidRPr="009C7E4C" w:rsidRDefault="009C7E4C" w:rsidP="009C7E4C">
      <w:pPr>
        <w:jc w:val="lowKashida"/>
        <w:rPr>
          <w:rFonts w:cs="2  Titr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1174C6" w:rsidRPr="009E1D59" w:rsidTr="00276D8D">
        <w:trPr>
          <w:trHeight w:val="1216"/>
        </w:trPr>
        <w:tc>
          <w:tcPr>
            <w:tcW w:w="10067" w:type="dxa"/>
            <w:gridSpan w:val="2"/>
            <w:vAlign w:val="center"/>
          </w:tcPr>
          <w:p w:rsidR="001174C6" w:rsidRPr="009E1D59" w:rsidRDefault="000A3606" w:rsidP="00276D8D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8" style="position:absolute;left:0;text-align:left;margin-left:20.9pt;margin-top:2.95pt;width:83.2pt;height:55.85pt;z-index:251664384" strokecolor="white [3212]">
                  <v:textbox style="mso-next-textbox:#_x0000_s1028">
                    <w:txbxContent>
                      <w:p w:rsidR="001174C6" w:rsidRDefault="001174C6" w:rsidP="001174C6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1174C6" w:rsidRPr="009E1D59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2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4C6" w:rsidRPr="009E1D59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1174C6" w:rsidRPr="009E1D59" w:rsidRDefault="001174C6" w:rsidP="00276D8D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9E1D59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1174C6" w:rsidRPr="009E1D59" w:rsidRDefault="001174C6" w:rsidP="00276D8D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E1D59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1174C6" w:rsidRPr="009E1D59" w:rsidTr="00276D8D">
        <w:trPr>
          <w:trHeight w:val="129"/>
        </w:trPr>
        <w:tc>
          <w:tcPr>
            <w:tcW w:w="10067" w:type="dxa"/>
            <w:gridSpan w:val="2"/>
          </w:tcPr>
          <w:p w:rsidR="001174C6" w:rsidRPr="009E1D59" w:rsidRDefault="001174C6" w:rsidP="00276D8D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اصلی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Pr="009E1D59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9E1D59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فرایند ارجاع بیمار</w:t>
            </w:r>
            <w:r w:rsidRPr="009E1D59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</w:t>
            </w:r>
          </w:p>
        </w:tc>
      </w:tr>
      <w:tr w:rsidR="009539E1" w:rsidRPr="009E1D59" w:rsidTr="00276D8D">
        <w:trPr>
          <w:trHeight w:val="278"/>
        </w:trPr>
        <w:tc>
          <w:tcPr>
            <w:tcW w:w="5657" w:type="dxa"/>
          </w:tcPr>
          <w:p w:rsidR="009539E1" w:rsidRPr="009E1D59" w:rsidRDefault="009539E1" w:rsidP="009C7E4C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Shafa –  mp -2 </w:t>
            </w:r>
          </w:p>
          <w:p w:rsidR="009539E1" w:rsidRPr="009E1D59" w:rsidRDefault="009539E1" w:rsidP="009539E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2…. 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…2..</w:t>
            </w:r>
          </w:p>
          <w:p w:rsidR="009539E1" w:rsidRPr="009E1D59" w:rsidRDefault="009539E1" w:rsidP="009539E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9E1D59">
              <w:rPr>
                <w:rFonts w:cs="2  Titr"/>
                <w:b/>
                <w:bCs/>
                <w:sz w:val="22"/>
                <w:szCs w:val="22"/>
              </w:rPr>
              <w:t>95/8/2</w:t>
            </w:r>
          </w:p>
          <w:p w:rsidR="009539E1" w:rsidRPr="009E1D59" w:rsidRDefault="009539E1" w:rsidP="0037779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9C7E4C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77790">
              <w:rPr>
                <w:rFonts w:cs="2  Titr" w:hint="cs"/>
                <w:b/>
                <w:bCs/>
                <w:sz w:val="22"/>
                <w:szCs w:val="22"/>
                <w:rtl/>
              </w:rPr>
              <w:t>س</w:t>
            </w:r>
            <w:r w:rsidR="009C7E4C">
              <w:rPr>
                <w:rFonts w:cs="2  Titr" w:hint="cs"/>
                <w:b/>
                <w:bCs/>
                <w:sz w:val="22"/>
                <w:szCs w:val="22"/>
                <w:rtl/>
              </w:rPr>
              <w:t>وم</w:t>
            </w:r>
          </w:p>
        </w:tc>
        <w:tc>
          <w:tcPr>
            <w:tcW w:w="4410" w:type="dxa"/>
          </w:tcPr>
          <w:p w:rsidR="00377790" w:rsidRPr="00377790" w:rsidRDefault="00377790" w:rsidP="00377790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آخرين بازنگري</w:t>
            </w:r>
            <w:r w:rsidRPr="00377790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: 13/12/1400</w:t>
            </w:r>
          </w:p>
          <w:p w:rsidR="00377790" w:rsidRPr="00377790" w:rsidRDefault="00377790" w:rsidP="00377790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 w:hint="cs"/>
                <w:b/>
                <w:bCs/>
                <w:sz w:val="22"/>
                <w:szCs w:val="22"/>
                <w:rtl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آخرین ابلاغ </w:t>
            </w:r>
            <w:r w:rsidRPr="00377790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: 21/12/1400</w:t>
            </w:r>
          </w:p>
          <w:p w:rsidR="009539E1" w:rsidRPr="009E1D59" w:rsidRDefault="00377790" w:rsidP="0037779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37779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 : 13/12/1401</w:t>
            </w:r>
          </w:p>
        </w:tc>
      </w:tr>
    </w:tbl>
    <w:p w:rsidR="001174C6" w:rsidRPr="009E1D59" w:rsidRDefault="001174C6" w:rsidP="00C51AC7">
      <w:pPr>
        <w:rPr>
          <w:rFonts w:cs="2  Titr"/>
          <w:lang w:bidi="fa-IR"/>
        </w:rPr>
      </w:pPr>
    </w:p>
    <w:p w:rsidR="00FF4E68" w:rsidRPr="009E1D59" w:rsidRDefault="00FF4E68" w:rsidP="00D85E7E">
      <w:pPr>
        <w:rPr>
          <w:rFonts w:cs="2  Titr"/>
          <w:sz w:val="28"/>
          <w:szCs w:val="28"/>
          <w:rtl/>
          <w:lang w:bidi="fa-IR"/>
        </w:rPr>
      </w:pPr>
      <w:r w:rsidRPr="009E1D59">
        <w:rPr>
          <w:rFonts w:cs="2  Titr" w:hint="cs"/>
          <w:sz w:val="28"/>
          <w:szCs w:val="28"/>
          <w:rtl/>
          <w:lang w:bidi="fa-IR"/>
        </w:rPr>
        <w:t xml:space="preserve">متولیان : </w:t>
      </w:r>
      <w:r w:rsidRPr="009C7E4C">
        <w:rPr>
          <w:rFonts w:cs="2  Titr" w:hint="cs"/>
          <w:rtl/>
          <w:lang w:bidi="fa-IR"/>
        </w:rPr>
        <w:t xml:space="preserve">رییس و  کارشناسان  معاونت درمان </w:t>
      </w:r>
    </w:p>
    <w:p w:rsidR="00C51AC7" w:rsidRPr="009E1D59" w:rsidRDefault="00D85E7E" w:rsidP="00377790">
      <w:pPr>
        <w:rPr>
          <w:rFonts w:cs="2  Titr"/>
          <w:sz w:val="28"/>
          <w:szCs w:val="28"/>
          <w:rtl/>
        </w:rPr>
      </w:pPr>
      <w:r w:rsidRPr="009E1D59">
        <w:rPr>
          <w:rFonts w:cs="2  Titr" w:hint="cs"/>
          <w:sz w:val="28"/>
          <w:szCs w:val="28"/>
          <w:rtl/>
        </w:rPr>
        <w:t xml:space="preserve">صاحبان فرایند : </w:t>
      </w:r>
      <w:r w:rsidRPr="009C7E4C">
        <w:rPr>
          <w:rFonts w:cs="2  Titr" w:hint="cs"/>
          <w:rtl/>
        </w:rPr>
        <w:t xml:space="preserve"> </w:t>
      </w:r>
      <w:r w:rsidR="00C51AC7" w:rsidRPr="009C7E4C">
        <w:rPr>
          <w:rFonts w:cs="2  Titr" w:hint="cs"/>
          <w:b/>
          <w:bCs/>
          <w:rtl/>
        </w:rPr>
        <w:t>پزشک ، سوپروایزر بالینی ، پرستار ، ماما ، کمک پرستار ، راننده آمبولانس</w:t>
      </w:r>
      <w:r w:rsidR="00F03345" w:rsidRPr="009C7E4C">
        <w:rPr>
          <w:rFonts w:cs="2  Titr" w:hint="cs"/>
          <w:b/>
          <w:bCs/>
          <w:rtl/>
        </w:rPr>
        <w:t xml:space="preserve"> ، بیمار</w:t>
      </w:r>
    </w:p>
    <w:p w:rsidR="004537C9" w:rsidRPr="009E1D59" w:rsidRDefault="00C51AC7" w:rsidP="00347B82">
      <w:pPr>
        <w:jc w:val="both"/>
        <w:rPr>
          <w:rFonts w:cs="2  Titr"/>
          <w:sz w:val="28"/>
          <w:szCs w:val="28"/>
          <w:rtl/>
        </w:rPr>
      </w:pPr>
      <w:r w:rsidRPr="009E1D59">
        <w:rPr>
          <w:rFonts w:cs="2  Titr" w:hint="cs"/>
          <w:sz w:val="28"/>
          <w:szCs w:val="28"/>
          <w:rtl/>
        </w:rPr>
        <w:t xml:space="preserve">میانگین زمان صرف شده : </w:t>
      </w:r>
      <w:r w:rsidRPr="009C7E4C">
        <w:rPr>
          <w:rFonts w:cs="2  Titr" w:hint="cs"/>
          <w:b/>
          <w:bCs/>
          <w:rtl/>
        </w:rPr>
        <w:t>2 ساعت</w:t>
      </w:r>
    </w:p>
    <w:p w:rsidR="00D85E7E" w:rsidRPr="009E1D59" w:rsidRDefault="00D85E7E" w:rsidP="00711A3B">
      <w:pPr>
        <w:rPr>
          <w:rFonts w:cs="2  Titr"/>
          <w:sz w:val="28"/>
          <w:szCs w:val="28"/>
          <w:rtl/>
          <w:lang w:bidi="fa-IR"/>
        </w:rPr>
      </w:pPr>
      <w:r w:rsidRPr="009E1D59">
        <w:rPr>
          <w:rFonts w:cs="2  Titr" w:hint="cs"/>
          <w:sz w:val="28"/>
          <w:szCs w:val="28"/>
          <w:rtl/>
        </w:rPr>
        <w:t>ورودی های فرایند :</w:t>
      </w:r>
      <w:r w:rsidRPr="009E1D59">
        <w:rPr>
          <w:rFonts w:cs="2  Titr"/>
          <w:sz w:val="28"/>
          <w:szCs w:val="28"/>
        </w:rPr>
        <w:t xml:space="preserve"> </w:t>
      </w:r>
      <w:r w:rsidRPr="009C7E4C">
        <w:rPr>
          <w:rFonts w:ascii="Arial" w:hAnsi="Arial" w:cs="2  Titr" w:hint="cs"/>
          <w:b/>
          <w:bCs/>
          <w:rtl/>
        </w:rPr>
        <w:t xml:space="preserve">دستور کتبی پزشک ، </w:t>
      </w:r>
      <w:r w:rsidRPr="009C7E4C">
        <w:rPr>
          <w:rFonts w:ascii="Arial" w:hAnsi="Arial" w:cs="2  Titr" w:hint="cs"/>
          <w:b/>
          <w:bCs/>
          <w:rtl/>
          <w:lang w:bidi="fa-IR"/>
        </w:rPr>
        <w:t xml:space="preserve">بیمارستان </w:t>
      </w:r>
      <w:r w:rsidR="00711A3B" w:rsidRPr="009C7E4C">
        <w:rPr>
          <w:rFonts w:ascii="Arial" w:hAnsi="Arial" w:cs="2  Titr" w:hint="cs"/>
          <w:b/>
          <w:bCs/>
          <w:rtl/>
          <w:lang w:bidi="fa-IR"/>
        </w:rPr>
        <w:t xml:space="preserve">یا مرکز </w:t>
      </w:r>
      <w:r w:rsidRPr="009C7E4C">
        <w:rPr>
          <w:rFonts w:ascii="Arial" w:hAnsi="Arial" w:cs="2  Titr" w:hint="cs"/>
          <w:b/>
          <w:bCs/>
          <w:rtl/>
          <w:lang w:bidi="fa-IR"/>
        </w:rPr>
        <w:t xml:space="preserve">هماهنگ شده </w:t>
      </w:r>
      <w:r w:rsidR="00711A3B" w:rsidRPr="009C7E4C">
        <w:rPr>
          <w:rFonts w:ascii="Arial" w:hAnsi="Arial" w:cs="2  Titr" w:hint="cs"/>
          <w:b/>
          <w:bCs/>
          <w:rtl/>
          <w:lang w:bidi="fa-IR"/>
        </w:rPr>
        <w:t>،</w:t>
      </w:r>
      <w:r w:rsidRPr="009C7E4C">
        <w:rPr>
          <w:rFonts w:ascii="Arial" w:hAnsi="Arial" w:cs="2  Titr" w:hint="cs"/>
          <w:b/>
          <w:bCs/>
          <w:rtl/>
        </w:rPr>
        <w:t>پرسنل درمانی همراه ، آمبولانس و تجهیزات ضروری حین انتقال</w:t>
      </w:r>
      <w:r w:rsidRPr="009C7E4C">
        <w:rPr>
          <w:rFonts w:cs="2  Titr" w:hint="cs"/>
          <w:rtl/>
          <w:lang w:bidi="fa-IR"/>
        </w:rPr>
        <w:t xml:space="preserve"> </w:t>
      </w:r>
    </w:p>
    <w:p w:rsidR="00D85E7E" w:rsidRPr="009E1D59" w:rsidRDefault="00D85E7E" w:rsidP="00D85E7E">
      <w:pPr>
        <w:rPr>
          <w:rFonts w:ascii="Arial" w:hAnsi="Arial" w:cs="2  Titr"/>
          <w:b/>
          <w:bCs/>
          <w:sz w:val="28"/>
          <w:szCs w:val="28"/>
          <w:rtl/>
        </w:rPr>
      </w:pPr>
      <w:r w:rsidRPr="009E1D59">
        <w:rPr>
          <w:rFonts w:cs="2  Titr" w:hint="cs"/>
          <w:sz w:val="28"/>
          <w:szCs w:val="28"/>
          <w:rtl/>
        </w:rPr>
        <w:t xml:space="preserve">خروجی های فرایند : </w:t>
      </w:r>
      <w:r w:rsidRPr="009C7E4C">
        <w:rPr>
          <w:rFonts w:ascii="Arial" w:hAnsi="Arial" w:cs="2  Titr" w:hint="cs"/>
          <w:b/>
          <w:bCs/>
          <w:rtl/>
        </w:rPr>
        <w:t xml:space="preserve">رسیدن بیمار  در وضعیت </w:t>
      </w:r>
      <w:r w:rsidRPr="009C7E4C">
        <w:rPr>
          <w:rFonts w:ascii="Arial" w:hAnsi="Arial" w:cs="2  Titr"/>
          <w:b/>
          <w:bCs/>
        </w:rPr>
        <w:t xml:space="preserve">stable </w:t>
      </w:r>
      <w:r w:rsidRPr="009C7E4C">
        <w:rPr>
          <w:rFonts w:ascii="Arial" w:hAnsi="Arial" w:cs="2  Titr" w:hint="cs"/>
          <w:b/>
          <w:bCs/>
          <w:rtl/>
        </w:rPr>
        <w:t xml:space="preserve"> به </w:t>
      </w:r>
      <w:r w:rsidR="00A50A65" w:rsidRPr="009C7E4C">
        <w:rPr>
          <w:rFonts w:ascii="Arial" w:hAnsi="Arial" w:cs="2  Titr" w:hint="cs"/>
          <w:b/>
          <w:bCs/>
          <w:rtl/>
        </w:rPr>
        <w:t xml:space="preserve">مرکز / </w:t>
      </w:r>
      <w:r w:rsidRPr="009C7E4C">
        <w:rPr>
          <w:rFonts w:ascii="Arial" w:hAnsi="Arial" w:cs="2  Titr" w:hint="cs"/>
          <w:b/>
          <w:bCs/>
          <w:rtl/>
        </w:rPr>
        <w:t xml:space="preserve">بیمارستان مقصد </w:t>
      </w:r>
      <w:r w:rsidR="00A50A65" w:rsidRPr="009C7E4C">
        <w:rPr>
          <w:rFonts w:ascii="Arial" w:hAnsi="Arial" w:cs="2  Titr" w:hint="cs"/>
          <w:b/>
          <w:bCs/>
          <w:rtl/>
        </w:rPr>
        <w:t xml:space="preserve">، انجام پروسه در مرکز / بیمارستان مقصد ، برگشت </w:t>
      </w:r>
      <w:r w:rsidR="00A50A65" w:rsidRPr="009C7E4C">
        <w:rPr>
          <w:rFonts w:ascii="Arial" w:hAnsi="Arial" w:cs="2  Titr"/>
          <w:b/>
          <w:bCs/>
        </w:rPr>
        <w:t xml:space="preserve">stable </w:t>
      </w:r>
      <w:r w:rsidR="00A50A65" w:rsidRPr="009C7E4C">
        <w:rPr>
          <w:rFonts w:ascii="Arial" w:hAnsi="Arial" w:cs="2  Titr" w:hint="cs"/>
          <w:b/>
          <w:bCs/>
          <w:rtl/>
        </w:rPr>
        <w:t xml:space="preserve"> بیمار به بیمارستان </w:t>
      </w:r>
      <w:r w:rsidR="00EC1796" w:rsidRPr="009C7E4C">
        <w:rPr>
          <w:rFonts w:ascii="Arial" w:hAnsi="Arial" w:cs="2  Titr" w:hint="cs"/>
          <w:b/>
          <w:bCs/>
          <w:rtl/>
        </w:rPr>
        <w:t>.</w:t>
      </w:r>
    </w:p>
    <w:p w:rsidR="00E56ABE" w:rsidRPr="009E1D59" w:rsidRDefault="00E56ABE" w:rsidP="000B2E13">
      <w:pPr>
        <w:rPr>
          <w:rFonts w:ascii="Arial" w:hAnsi="Arial" w:cs="2  Titr"/>
          <w:b/>
          <w:bCs/>
          <w:sz w:val="28"/>
          <w:szCs w:val="28"/>
          <w:rtl/>
        </w:rPr>
      </w:pPr>
    </w:p>
    <w:p w:rsidR="000B2E13" w:rsidRPr="009E1D59" w:rsidRDefault="008E4EB4" w:rsidP="000B2E13">
      <w:pPr>
        <w:rPr>
          <w:rFonts w:cs="2  Titr"/>
          <w:sz w:val="22"/>
          <w:szCs w:val="22"/>
          <w:rtl/>
        </w:rPr>
      </w:pPr>
      <w:r w:rsidRPr="009E1D59">
        <w:rPr>
          <w:rFonts w:cs="2  Titr" w:hint="cs"/>
          <w:sz w:val="22"/>
          <w:szCs w:val="22"/>
          <w:rtl/>
        </w:rPr>
        <w:t>جدول اسامی</w:t>
      </w:r>
      <w:r w:rsidR="00335738" w:rsidRPr="009E1D59">
        <w:rPr>
          <w:rFonts w:cs="2  Titr" w:hint="cs"/>
          <w:sz w:val="22"/>
          <w:szCs w:val="22"/>
          <w:rtl/>
        </w:rPr>
        <w:t xml:space="preserve"> </w:t>
      </w:r>
      <w:r w:rsidRPr="009E1D59">
        <w:rPr>
          <w:rFonts w:cs="2  Titr" w:hint="cs"/>
          <w:sz w:val="22"/>
          <w:szCs w:val="22"/>
          <w:rtl/>
        </w:rPr>
        <w:t xml:space="preserve">: </w:t>
      </w:r>
    </w:p>
    <w:tbl>
      <w:tblPr>
        <w:tblStyle w:val="TableGrid"/>
        <w:bidiVisual/>
        <w:tblW w:w="10491" w:type="dxa"/>
        <w:tblInd w:w="-318" w:type="dxa"/>
        <w:tblLook w:val="04A0" w:firstRow="1" w:lastRow="0" w:firstColumn="1" w:lastColumn="0" w:noHBand="0" w:noVBand="1"/>
      </w:tblPr>
      <w:tblGrid>
        <w:gridCol w:w="2505"/>
        <w:gridCol w:w="3150"/>
        <w:gridCol w:w="810"/>
        <w:gridCol w:w="1710"/>
        <w:gridCol w:w="1620"/>
        <w:gridCol w:w="696"/>
      </w:tblGrid>
      <w:tr w:rsidR="009C7E4C" w:rsidRPr="009E1D59" w:rsidTr="009C7E4C">
        <w:tc>
          <w:tcPr>
            <w:tcW w:w="2505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3150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810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710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1620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696" w:type="dxa"/>
            <w:vAlign w:val="center"/>
          </w:tcPr>
          <w:p w:rsidR="003861D4" w:rsidRPr="009E1D59" w:rsidRDefault="003861D4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377790" w:rsidRPr="009E1D59" w:rsidTr="009C7E4C">
        <w:trPr>
          <w:trHeight w:val="469"/>
        </w:trPr>
        <w:tc>
          <w:tcPr>
            <w:tcW w:w="2505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9E1D59">
              <w:rPr>
                <w:rFonts w:cs="2  Titr" w:hint="cs"/>
                <w:sz w:val="20"/>
                <w:szCs w:val="20"/>
                <w:rtl/>
                <w:lang w:bidi="fa-IR"/>
              </w:rPr>
              <w:t>آقای دکتر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نادر قالیچی</w:t>
            </w:r>
          </w:p>
        </w:tc>
        <w:tc>
          <w:tcPr>
            <w:tcW w:w="315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 w:hint="cs"/>
                <w:sz w:val="20"/>
                <w:szCs w:val="20"/>
                <w:rtl/>
              </w:rPr>
              <w:t xml:space="preserve">مدیرعامل بیمارستان </w:t>
            </w:r>
          </w:p>
        </w:tc>
        <w:tc>
          <w:tcPr>
            <w:tcW w:w="8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 w:hint="cs"/>
                <w:sz w:val="20"/>
                <w:szCs w:val="20"/>
                <w:rtl/>
              </w:rPr>
              <w:t>خانم رهبران</w:t>
            </w:r>
            <w:r w:rsidRPr="009E1D59">
              <w:rPr>
                <w:rFonts w:cs="2  Titr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م</w:t>
            </w:r>
            <w:r>
              <w:rPr>
                <w:rFonts w:cs="2  Titr" w:hint="cs"/>
                <w:sz w:val="20"/>
                <w:szCs w:val="20"/>
                <w:rtl/>
              </w:rPr>
              <w:t>دیریت دفترپرستاری</w:t>
            </w:r>
          </w:p>
        </w:tc>
        <w:tc>
          <w:tcPr>
            <w:tcW w:w="696" w:type="dxa"/>
            <w:vAlign w:val="center"/>
          </w:tcPr>
          <w:p w:rsidR="00377790" w:rsidRPr="009E1D59" w:rsidRDefault="00377790" w:rsidP="00377790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77790" w:rsidRPr="009E1D59" w:rsidTr="009C7E4C">
        <w:trPr>
          <w:trHeight w:val="419"/>
        </w:trPr>
        <w:tc>
          <w:tcPr>
            <w:tcW w:w="2505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آقاي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نوری</w:t>
            </w:r>
          </w:p>
        </w:tc>
        <w:tc>
          <w:tcPr>
            <w:tcW w:w="315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مديريت</w:t>
            </w:r>
          </w:p>
        </w:tc>
        <w:tc>
          <w:tcPr>
            <w:tcW w:w="8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خانم</w:t>
            </w:r>
            <w:r w:rsidRPr="009E1D59">
              <w:rPr>
                <w:rFonts w:cs="2  Titr"/>
                <w:sz w:val="20"/>
                <w:szCs w:val="20"/>
              </w:rPr>
              <w:t xml:space="preserve"> </w:t>
            </w:r>
            <w:r w:rsidRPr="009E1D59">
              <w:rPr>
                <w:rFonts w:cs="2  Titr"/>
                <w:sz w:val="20"/>
                <w:szCs w:val="20"/>
                <w:rtl/>
              </w:rPr>
              <w:t>فاضلي</w:t>
            </w:r>
            <w:r w:rsidRPr="009E1D59">
              <w:rPr>
                <w:rFonts w:cs="2  Titr"/>
                <w:sz w:val="20"/>
                <w:szCs w:val="20"/>
              </w:rPr>
              <w:t xml:space="preserve"> </w:t>
            </w:r>
            <w:r w:rsidRPr="009E1D59">
              <w:rPr>
                <w:rFonts w:cs="2  Titr"/>
                <w:sz w:val="20"/>
                <w:szCs w:val="20"/>
                <w:rtl/>
              </w:rPr>
              <w:t>فرد</w:t>
            </w:r>
          </w:p>
        </w:tc>
        <w:tc>
          <w:tcPr>
            <w:tcW w:w="162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مسئول</w:t>
            </w:r>
            <w:r w:rsidRPr="009E1D59">
              <w:rPr>
                <w:rFonts w:cs="2  Titr"/>
                <w:sz w:val="20"/>
                <w:szCs w:val="20"/>
              </w:rPr>
              <w:t xml:space="preserve"> </w:t>
            </w:r>
            <w:r w:rsidRPr="009E1D59">
              <w:rPr>
                <w:rFonts w:cs="2  Titr"/>
                <w:sz w:val="20"/>
                <w:szCs w:val="20"/>
                <w:rtl/>
              </w:rPr>
              <w:t xml:space="preserve">بهبود کیفیت  </w:t>
            </w:r>
          </w:p>
        </w:tc>
        <w:tc>
          <w:tcPr>
            <w:tcW w:w="696" w:type="dxa"/>
            <w:vAlign w:val="center"/>
          </w:tcPr>
          <w:p w:rsidR="00377790" w:rsidRPr="009E1D59" w:rsidRDefault="00377790" w:rsidP="00377790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77790" w:rsidRPr="009E1D59" w:rsidTr="009C7E4C">
        <w:trPr>
          <w:trHeight w:val="567"/>
        </w:trPr>
        <w:tc>
          <w:tcPr>
            <w:tcW w:w="2505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خانم</w:t>
            </w:r>
            <w:r w:rsidRPr="009E1D59">
              <w:rPr>
                <w:rFonts w:cs="2  Titr"/>
                <w:sz w:val="20"/>
                <w:szCs w:val="20"/>
              </w:rPr>
              <w:t xml:space="preserve"> </w:t>
            </w:r>
            <w:r w:rsidRPr="009E1D59">
              <w:rPr>
                <w:rFonts w:cs="2  Titr"/>
                <w:sz w:val="20"/>
                <w:szCs w:val="20"/>
                <w:rtl/>
              </w:rPr>
              <w:t>رضائي</w:t>
            </w:r>
          </w:p>
        </w:tc>
        <w:tc>
          <w:tcPr>
            <w:tcW w:w="315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cs="2  Titr"/>
                <w:sz w:val="20"/>
                <w:szCs w:val="20"/>
                <w:rtl/>
              </w:rPr>
              <w:t>کارشناس هماهنگ کننده ایمنی بیمار</w:t>
            </w:r>
          </w:p>
        </w:tc>
        <w:tc>
          <w:tcPr>
            <w:tcW w:w="8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377790" w:rsidRPr="009E1D59" w:rsidRDefault="00377790" w:rsidP="0037779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96" w:type="dxa"/>
            <w:vAlign w:val="center"/>
          </w:tcPr>
          <w:p w:rsidR="00377790" w:rsidRPr="009E1D59" w:rsidRDefault="00377790" w:rsidP="00377790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77790" w:rsidRPr="009E1D59" w:rsidTr="00A5729D">
        <w:trPr>
          <w:trHeight w:val="448"/>
        </w:trPr>
        <w:tc>
          <w:tcPr>
            <w:tcW w:w="10491" w:type="dxa"/>
            <w:gridSpan w:val="6"/>
            <w:vAlign w:val="center"/>
          </w:tcPr>
          <w:p w:rsidR="00377790" w:rsidRPr="009E1D59" w:rsidRDefault="00377790" w:rsidP="00377790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</w:t>
            </w:r>
            <w:r w:rsidRPr="009E1D59">
              <w:rPr>
                <w:rFonts w:cs="2  Titr"/>
                <w:sz w:val="20"/>
                <w:szCs w:val="20"/>
                <w:rtl/>
              </w:rPr>
              <w:t>آقای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نوری     </w:t>
            </w: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سمت : </w:t>
            </w:r>
            <w:r w:rsidRPr="009E1D59">
              <w:rPr>
                <w:rFonts w:cs="2  Titr" w:hint="cs"/>
                <w:sz w:val="20"/>
                <w:szCs w:val="20"/>
                <w:rtl/>
              </w:rPr>
              <w:t>مدیریت</w:t>
            </w:r>
            <w:r w:rsidRPr="009E1D59">
              <w:rPr>
                <w:rFonts w:cs="2  Titr"/>
                <w:sz w:val="20"/>
                <w:szCs w:val="20"/>
                <w:rtl/>
              </w:rPr>
              <w:t xml:space="preserve"> </w:t>
            </w:r>
            <w:r w:rsidRPr="009E1D59">
              <w:rPr>
                <w:rFonts w:cs="2  Titr" w:hint="cs"/>
                <w:sz w:val="20"/>
                <w:szCs w:val="20"/>
                <w:rtl/>
              </w:rPr>
              <w:t xml:space="preserve">           </w:t>
            </w: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17/12/1400</w:t>
            </w: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امضاء :</w:t>
            </w:r>
          </w:p>
        </w:tc>
      </w:tr>
      <w:tr w:rsidR="00377790" w:rsidRPr="009E1D59" w:rsidTr="00A5729D">
        <w:trPr>
          <w:trHeight w:val="215"/>
        </w:trPr>
        <w:tc>
          <w:tcPr>
            <w:tcW w:w="10491" w:type="dxa"/>
            <w:gridSpan w:val="6"/>
          </w:tcPr>
          <w:p w:rsidR="00377790" w:rsidRDefault="00377790" w:rsidP="00377790">
            <w:pPr>
              <w:tabs>
                <w:tab w:val="left" w:pos="5351"/>
              </w:tabs>
              <w:jc w:val="both"/>
              <w:rPr>
                <w:rFonts w:cs="2  Titr"/>
                <w:sz w:val="20"/>
                <w:szCs w:val="20"/>
                <w:rtl/>
              </w:rPr>
            </w:pP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ابلاغ کننده / تصویب کننده : </w:t>
            </w:r>
            <w:r w:rsidRPr="009E1D59">
              <w:rPr>
                <w:rFonts w:cs="2  Titr"/>
                <w:sz w:val="20"/>
                <w:szCs w:val="20"/>
                <w:rtl/>
              </w:rPr>
              <w:t>آقای</w:t>
            </w:r>
            <w:r w:rsidRPr="009E1D59">
              <w:rPr>
                <w:rFonts w:cs="2  Titr"/>
                <w:sz w:val="20"/>
                <w:szCs w:val="20"/>
              </w:rPr>
              <w:t xml:space="preserve"> </w:t>
            </w:r>
            <w:r w:rsidRPr="009E1D59">
              <w:rPr>
                <w:rFonts w:cs="2  Titr"/>
                <w:sz w:val="20"/>
                <w:szCs w:val="20"/>
                <w:rtl/>
              </w:rPr>
              <w:t>دكتر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قالیچی                    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</w:t>
            </w:r>
            <w:bookmarkStart w:id="0" w:name="_GoBack"/>
            <w:bookmarkEnd w:id="0"/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سمت : </w:t>
            </w:r>
            <w:r w:rsidRPr="009E1D59">
              <w:rPr>
                <w:rFonts w:cs="2  Titr" w:hint="cs"/>
                <w:sz w:val="20"/>
                <w:szCs w:val="20"/>
                <w:rtl/>
              </w:rPr>
              <w:t xml:space="preserve">مدیرعامل   </w:t>
            </w:r>
          </w:p>
          <w:p w:rsidR="00377790" w:rsidRPr="009E1D59" w:rsidRDefault="00377790" w:rsidP="00377790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شماره و تاريخ ابلاغ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: 21/12/1400</w:t>
            </w: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</w:t>
            </w:r>
            <w:r w:rsidRPr="009E1D59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3861D4" w:rsidRPr="009E1D59" w:rsidRDefault="003861D4" w:rsidP="003861D4">
      <w:pPr>
        <w:rPr>
          <w:rFonts w:cs="2  Titr"/>
          <w:sz w:val="22"/>
          <w:szCs w:val="22"/>
          <w:rtl/>
        </w:rPr>
      </w:pPr>
    </w:p>
    <w:sectPr w:rsidR="003861D4" w:rsidRPr="009E1D59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06" w:rsidRDefault="000A3606" w:rsidP="00101875">
      <w:r>
        <w:separator/>
      </w:r>
    </w:p>
  </w:endnote>
  <w:endnote w:type="continuationSeparator" w:id="0">
    <w:p w:rsidR="000A3606" w:rsidRDefault="000A3606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06" w:rsidRDefault="000A3606" w:rsidP="00101875">
      <w:r>
        <w:separator/>
      </w:r>
    </w:p>
  </w:footnote>
  <w:footnote w:type="continuationSeparator" w:id="0">
    <w:p w:rsidR="000A3606" w:rsidRDefault="000A3606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D76F1"/>
    <w:multiLevelType w:val="hybridMultilevel"/>
    <w:tmpl w:val="B51683FA"/>
    <w:lvl w:ilvl="0" w:tplc="A1E66C1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24"/>
  </w:num>
  <w:num w:numId="5">
    <w:abstractNumId w:val="31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32"/>
  </w:num>
  <w:num w:numId="11">
    <w:abstractNumId w:val="28"/>
  </w:num>
  <w:num w:numId="12">
    <w:abstractNumId w:val="37"/>
  </w:num>
  <w:num w:numId="13">
    <w:abstractNumId w:val="4"/>
  </w:num>
  <w:num w:numId="14">
    <w:abstractNumId w:val="34"/>
  </w:num>
  <w:num w:numId="15">
    <w:abstractNumId w:val="7"/>
  </w:num>
  <w:num w:numId="16">
    <w:abstractNumId w:val="21"/>
  </w:num>
  <w:num w:numId="17">
    <w:abstractNumId w:val="27"/>
  </w:num>
  <w:num w:numId="18">
    <w:abstractNumId w:val="19"/>
  </w:num>
  <w:num w:numId="19">
    <w:abstractNumId w:val="9"/>
  </w:num>
  <w:num w:numId="20">
    <w:abstractNumId w:val="22"/>
  </w:num>
  <w:num w:numId="21">
    <w:abstractNumId w:val="8"/>
  </w:num>
  <w:num w:numId="22">
    <w:abstractNumId w:val="1"/>
  </w:num>
  <w:num w:numId="23">
    <w:abstractNumId w:val="17"/>
  </w:num>
  <w:num w:numId="24">
    <w:abstractNumId w:val="20"/>
  </w:num>
  <w:num w:numId="25">
    <w:abstractNumId w:val="10"/>
  </w:num>
  <w:num w:numId="26">
    <w:abstractNumId w:val="5"/>
  </w:num>
  <w:num w:numId="27">
    <w:abstractNumId w:val="25"/>
  </w:num>
  <w:num w:numId="28">
    <w:abstractNumId w:val="35"/>
  </w:num>
  <w:num w:numId="29">
    <w:abstractNumId w:val="2"/>
  </w:num>
  <w:num w:numId="30">
    <w:abstractNumId w:val="23"/>
  </w:num>
  <w:num w:numId="31">
    <w:abstractNumId w:val="30"/>
  </w:num>
  <w:num w:numId="32">
    <w:abstractNumId w:val="15"/>
  </w:num>
  <w:num w:numId="33">
    <w:abstractNumId w:val="13"/>
  </w:num>
  <w:num w:numId="34">
    <w:abstractNumId w:val="6"/>
  </w:num>
  <w:num w:numId="35">
    <w:abstractNumId w:val="36"/>
  </w:num>
  <w:num w:numId="36">
    <w:abstractNumId w:val="33"/>
  </w:num>
  <w:num w:numId="37">
    <w:abstractNumId w:val="38"/>
  </w:num>
  <w:num w:numId="38">
    <w:abstractNumId w:val="2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11FE4"/>
    <w:rsid w:val="00013A28"/>
    <w:rsid w:val="0001533B"/>
    <w:rsid w:val="00015D06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EEA"/>
    <w:rsid w:val="00073018"/>
    <w:rsid w:val="00074DE7"/>
    <w:rsid w:val="00075808"/>
    <w:rsid w:val="0007788C"/>
    <w:rsid w:val="0008439C"/>
    <w:rsid w:val="00084FD4"/>
    <w:rsid w:val="00086605"/>
    <w:rsid w:val="0009328A"/>
    <w:rsid w:val="000962A5"/>
    <w:rsid w:val="00097C12"/>
    <w:rsid w:val="000A3606"/>
    <w:rsid w:val="000A40D0"/>
    <w:rsid w:val="000B2E13"/>
    <w:rsid w:val="000B4C93"/>
    <w:rsid w:val="000B56F3"/>
    <w:rsid w:val="000B7E1E"/>
    <w:rsid w:val="000C05DE"/>
    <w:rsid w:val="000C6854"/>
    <w:rsid w:val="000D3F06"/>
    <w:rsid w:val="000D69B6"/>
    <w:rsid w:val="000E74BE"/>
    <w:rsid w:val="000F2B13"/>
    <w:rsid w:val="000F7301"/>
    <w:rsid w:val="00101875"/>
    <w:rsid w:val="00102DDF"/>
    <w:rsid w:val="00110D9F"/>
    <w:rsid w:val="001128E5"/>
    <w:rsid w:val="001174C6"/>
    <w:rsid w:val="001218B2"/>
    <w:rsid w:val="0012396D"/>
    <w:rsid w:val="00131F40"/>
    <w:rsid w:val="00132469"/>
    <w:rsid w:val="00134EA1"/>
    <w:rsid w:val="00140E86"/>
    <w:rsid w:val="00141E3B"/>
    <w:rsid w:val="00141E7A"/>
    <w:rsid w:val="00143A68"/>
    <w:rsid w:val="001459E2"/>
    <w:rsid w:val="0014739A"/>
    <w:rsid w:val="00151E96"/>
    <w:rsid w:val="00152E9C"/>
    <w:rsid w:val="00162172"/>
    <w:rsid w:val="001634CD"/>
    <w:rsid w:val="001716AE"/>
    <w:rsid w:val="00180541"/>
    <w:rsid w:val="00191D6A"/>
    <w:rsid w:val="001A3A1E"/>
    <w:rsid w:val="001A4EE5"/>
    <w:rsid w:val="001A5BDB"/>
    <w:rsid w:val="001B1A26"/>
    <w:rsid w:val="001B3007"/>
    <w:rsid w:val="001B3A90"/>
    <w:rsid w:val="001C0ADB"/>
    <w:rsid w:val="001C31FF"/>
    <w:rsid w:val="001D34FE"/>
    <w:rsid w:val="001D3BA2"/>
    <w:rsid w:val="001D64D6"/>
    <w:rsid w:val="001D77CE"/>
    <w:rsid w:val="001E2410"/>
    <w:rsid w:val="001F18F0"/>
    <w:rsid w:val="001F6DEA"/>
    <w:rsid w:val="00202077"/>
    <w:rsid w:val="00205AAD"/>
    <w:rsid w:val="002064CB"/>
    <w:rsid w:val="00210AAA"/>
    <w:rsid w:val="00213DA5"/>
    <w:rsid w:val="002147E4"/>
    <w:rsid w:val="002208BC"/>
    <w:rsid w:val="0022249A"/>
    <w:rsid w:val="002267A4"/>
    <w:rsid w:val="002321D5"/>
    <w:rsid w:val="0023369A"/>
    <w:rsid w:val="00234D5C"/>
    <w:rsid w:val="00243F6A"/>
    <w:rsid w:val="00244962"/>
    <w:rsid w:val="002468AB"/>
    <w:rsid w:val="002510CC"/>
    <w:rsid w:val="00254D6E"/>
    <w:rsid w:val="002647C2"/>
    <w:rsid w:val="00264AE6"/>
    <w:rsid w:val="002652E1"/>
    <w:rsid w:val="00274212"/>
    <w:rsid w:val="00275128"/>
    <w:rsid w:val="00275492"/>
    <w:rsid w:val="002762EF"/>
    <w:rsid w:val="00285CBD"/>
    <w:rsid w:val="0029266C"/>
    <w:rsid w:val="002958ED"/>
    <w:rsid w:val="00295FBA"/>
    <w:rsid w:val="002974C3"/>
    <w:rsid w:val="002A46E3"/>
    <w:rsid w:val="002B035A"/>
    <w:rsid w:val="002B0C3D"/>
    <w:rsid w:val="002B17F0"/>
    <w:rsid w:val="002C3951"/>
    <w:rsid w:val="002C4FEA"/>
    <w:rsid w:val="002C584E"/>
    <w:rsid w:val="002C7D47"/>
    <w:rsid w:val="002D06BF"/>
    <w:rsid w:val="002D4133"/>
    <w:rsid w:val="002E534F"/>
    <w:rsid w:val="002E588F"/>
    <w:rsid w:val="002E7DBB"/>
    <w:rsid w:val="002F103D"/>
    <w:rsid w:val="00300F56"/>
    <w:rsid w:val="003034A8"/>
    <w:rsid w:val="00305900"/>
    <w:rsid w:val="00305D6A"/>
    <w:rsid w:val="00310205"/>
    <w:rsid w:val="00315E33"/>
    <w:rsid w:val="00317CC3"/>
    <w:rsid w:val="003201E0"/>
    <w:rsid w:val="00320BA8"/>
    <w:rsid w:val="00321E72"/>
    <w:rsid w:val="0032280D"/>
    <w:rsid w:val="00331982"/>
    <w:rsid w:val="003332F7"/>
    <w:rsid w:val="0033494A"/>
    <w:rsid w:val="00334FF6"/>
    <w:rsid w:val="00335738"/>
    <w:rsid w:val="00337A0A"/>
    <w:rsid w:val="00337DF9"/>
    <w:rsid w:val="003470E8"/>
    <w:rsid w:val="00347B82"/>
    <w:rsid w:val="00354436"/>
    <w:rsid w:val="00355750"/>
    <w:rsid w:val="0035794D"/>
    <w:rsid w:val="0036221A"/>
    <w:rsid w:val="00364499"/>
    <w:rsid w:val="00365A1B"/>
    <w:rsid w:val="00366C0E"/>
    <w:rsid w:val="003709A1"/>
    <w:rsid w:val="00374AB4"/>
    <w:rsid w:val="00375241"/>
    <w:rsid w:val="003769AA"/>
    <w:rsid w:val="00377790"/>
    <w:rsid w:val="00380ED2"/>
    <w:rsid w:val="003861D4"/>
    <w:rsid w:val="0038733E"/>
    <w:rsid w:val="00387477"/>
    <w:rsid w:val="0039053E"/>
    <w:rsid w:val="003917D0"/>
    <w:rsid w:val="003938EA"/>
    <w:rsid w:val="003A10C0"/>
    <w:rsid w:val="003A482D"/>
    <w:rsid w:val="003A4F56"/>
    <w:rsid w:val="003B1656"/>
    <w:rsid w:val="003B76AB"/>
    <w:rsid w:val="003B7A1B"/>
    <w:rsid w:val="003C0035"/>
    <w:rsid w:val="003C0452"/>
    <w:rsid w:val="003C5B86"/>
    <w:rsid w:val="003C6DAD"/>
    <w:rsid w:val="003D0EA8"/>
    <w:rsid w:val="003E5006"/>
    <w:rsid w:val="003E654D"/>
    <w:rsid w:val="003F6A93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4118"/>
    <w:rsid w:val="00436C30"/>
    <w:rsid w:val="004465BF"/>
    <w:rsid w:val="004516F5"/>
    <w:rsid w:val="004519B6"/>
    <w:rsid w:val="0045231A"/>
    <w:rsid w:val="0045257D"/>
    <w:rsid w:val="004526E2"/>
    <w:rsid w:val="004537C9"/>
    <w:rsid w:val="0045677F"/>
    <w:rsid w:val="00460531"/>
    <w:rsid w:val="00463AE7"/>
    <w:rsid w:val="00464182"/>
    <w:rsid w:val="004721BB"/>
    <w:rsid w:val="004767DA"/>
    <w:rsid w:val="0048446F"/>
    <w:rsid w:val="00485B40"/>
    <w:rsid w:val="004911AB"/>
    <w:rsid w:val="00493F56"/>
    <w:rsid w:val="004A0449"/>
    <w:rsid w:val="004A09F6"/>
    <w:rsid w:val="004A1E4A"/>
    <w:rsid w:val="004B4D5F"/>
    <w:rsid w:val="004D1412"/>
    <w:rsid w:val="004D50FA"/>
    <w:rsid w:val="004D59E2"/>
    <w:rsid w:val="004E01DB"/>
    <w:rsid w:val="004E5213"/>
    <w:rsid w:val="004E74EB"/>
    <w:rsid w:val="004E7D28"/>
    <w:rsid w:val="004F0DEC"/>
    <w:rsid w:val="004F49CB"/>
    <w:rsid w:val="004F73FD"/>
    <w:rsid w:val="00502BC0"/>
    <w:rsid w:val="00503469"/>
    <w:rsid w:val="00521033"/>
    <w:rsid w:val="00526DC0"/>
    <w:rsid w:val="00532303"/>
    <w:rsid w:val="005503FB"/>
    <w:rsid w:val="00550DAF"/>
    <w:rsid w:val="00552B33"/>
    <w:rsid w:val="00553B13"/>
    <w:rsid w:val="00554FF1"/>
    <w:rsid w:val="00557C83"/>
    <w:rsid w:val="00572F6A"/>
    <w:rsid w:val="00574CFA"/>
    <w:rsid w:val="00581105"/>
    <w:rsid w:val="00581F04"/>
    <w:rsid w:val="00585FA5"/>
    <w:rsid w:val="00597789"/>
    <w:rsid w:val="005A2FF8"/>
    <w:rsid w:val="005A45EE"/>
    <w:rsid w:val="005A57C0"/>
    <w:rsid w:val="005C5341"/>
    <w:rsid w:val="005D3D22"/>
    <w:rsid w:val="005D65FA"/>
    <w:rsid w:val="005E52D2"/>
    <w:rsid w:val="005E5914"/>
    <w:rsid w:val="005E74F1"/>
    <w:rsid w:val="005F0140"/>
    <w:rsid w:val="005F56F2"/>
    <w:rsid w:val="005F69C9"/>
    <w:rsid w:val="005F6BB0"/>
    <w:rsid w:val="006018E2"/>
    <w:rsid w:val="00604EA8"/>
    <w:rsid w:val="006051F5"/>
    <w:rsid w:val="00605510"/>
    <w:rsid w:val="00606FB7"/>
    <w:rsid w:val="0061309B"/>
    <w:rsid w:val="00614E36"/>
    <w:rsid w:val="006164B8"/>
    <w:rsid w:val="00627090"/>
    <w:rsid w:val="006355C2"/>
    <w:rsid w:val="00640EA0"/>
    <w:rsid w:val="00644A41"/>
    <w:rsid w:val="0065034A"/>
    <w:rsid w:val="00650D8A"/>
    <w:rsid w:val="00651582"/>
    <w:rsid w:val="00652E86"/>
    <w:rsid w:val="006550F0"/>
    <w:rsid w:val="00660782"/>
    <w:rsid w:val="00661FB9"/>
    <w:rsid w:val="00662E15"/>
    <w:rsid w:val="006641DA"/>
    <w:rsid w:val="00680D68"/>
    <w:rsid w:val="006820BF"/>
    <w:rsid w:val="006843FE"/>
    <w:rsid w:val="00685F28"/>
    <w:rsid w:val="0068786D"/>
    <w:rsid w:val="006947B0"/>
    <w:rsid w:val="006A2B55"/>
    <w:rsid w:val="006A55A0"/>
    <w:rsid w:val="006A597C"/>
    <w:rsid w:val="006A644E"/>
    <w:rsid w:val="006B3B56"/>
    <w:rsid w:val="006B5FBF"/>
    <w:rsid w:val="006C632C"/>
    <w:rsid w:val="006C7127"/>
    <w:rsid w:val="006E03BC"/>
    <w:rsid w:val="006E163E"/>
    <w:rsid w:val="006F293F"/>
    <w:rsid w:val="006F7519"/>
    <w:rsid w:val="00702C92"/>
    <w:rsid w:val="00707906"/>
    <w:rsid w:val="00711A3B"/>
    <w:rsid w:val="007170D0"/>
    <w:rsid w:val="007208B8"/>
    <w:rsid w:val="00731008"/>
    <w:rsid w:val="00732556"/>
    <w:rsid w:val="007379CB"/>
    <w:rsid w:val="00737C96"/>
    <w:rsid w:val="007406F6"/>
    <w:rsid w:val="007415DF"/>
    <w:rsid w:val="00742C69"/>
    <w:rsid w:val="00753F57"/>
    <w:rsid w:val="007737C2"/>
    <w:rsid w:val="00784FAC"/>
    <w:rsid w:val="00785715"/>
    <w:rsid w:val="00785984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37A1"/>
    <w:rsid w:val="007E3EB3"/>
    <w:rsid w:val="007E721B"/>
    <w:rsid w:val="007E7810"/>
    <w:rsid w:val="007F025D"/>
    <w:rsid w:val="007F02E3"/>
    <w:rsid w:val="007F18C2"/>
    <w:rsid w:val="007F408F"/>
    <w:rsid w:val="007F4140"/>
    <w:rsid w:val="007F43F2"/>
    <w:rsid w:val="007F664E"/>
    <w:rsid w:val="00802599"/>
    <w:rsid w:val="008078B4"/>
    <w:rsid w:val="008101FA"/>
    <w:rsid w:val="00810AE7"/>
    <w:rsid w:val="00814CF7"/>
    <w:rsid w:val="00815D8E"/>
    <w:rsid w:val="0081795E"/>
    <w:rsid w:val="00822ADC"/>
    <w:rsid w:val="008238D5"/>
    <w:rsid w:val="00824679"/>
    <w:rsid w:val="0083163A"/>
    <w:rsid w:val="0083170D"/>
    <w:rsid w:val="00834AE7"/>
    <w:rsid w:val="008404B8"/>
    <w:rsid w:val="008446C8"/>
    <w:rsid w:val="00853A23"/>
    <w:rsid w:val="008611D4"/>
    <w:rsid w:val="0086168F"/>
    <w:rsid w:val="00865D84"/>
    <w:rsid w:val="0086753F"/>
    <w:rsid w:val="00870979"/>
    <w:rsid w:val="0087466B"/>
    <w:rsid w:val="00874F25"/>
    <w:rsid w:val="008856DA"/>
    <w:rsid w:val="00890411"/>
    <w:rsid w:val="00892949"/>
    <w:rsid w:val="008963ED"/>
    <w:rsid w:val="008A1D0B"/>
    <w:rsid w:val="008A2A72"/>
    <w:rsid w:val="008A7482"/>
    <w:rsid w:val="008B1E07"/>
    <w:rsid w:val="008C0F45"/>
    <w:rsid w:val="008C3750"/>
    <w:rsid w:val="008C4DA4"/>
    <w:rsid w:val="008C5F4C"/>
    <w:rsid w:val="008C6678"/>
    <w:rsid w:val="008D206E"/>
    <w:rsid w:val="008D3007"/>
    <w:rsid w:val="008D4757"/>
    <w:rsid w:val="008E4EB4"/>
    <w:rsid w:val="008E6B40"/>
    <w:rsid w:val="008E72AB"/>
    <w:rsid w:val="008F3FF5"/>
    <w:rsid w:val="008F5055"/>
    <w:rsid w:val="00902468"/>
    <w:rsid w:val="00902D76"/>
    <w:rsid w:val="00906E2C"/>
    <w:rsid w:val="00912C48"/>
    <w:rsid w:val="00920845"/>
    <w:rsid w:val="00922245"/>
    <w:rsid w:val="00922DBF"/>
    <w:rsid w:val="009279A3"/>
    <w:rsid w:val="00930F5E"/>
    <w:rsid w:val="00930F94"/>
    <w:rsid w:val="00931527"/>
    <w:rsid w:val="00932767"/>
    <w:rsid w:val="009335D5"/>
    <w:rsid w:val="00943520"/>
    <w:rsid w:val="00943616"/>
    <w:rsid w:val="00943AA4"/>
    <w:rsid w:val="00943FF9"/>
    <w:rsid w:val="009444D0"/>
    <w:rsid w:val="00945119"/>
    <w:rsid w:val="009470F1"/>
    <w:rsid w:val="00950F61"/>
    <w:rsid w:val="009536C1"/>
    <w:rsid w:val="009539E1"/>
    <w:rsid w:val="00954C8E"/>
    <w:rsid w:val="0095619A"/>
    <w:rsid w:val="00956449"/>
    <w:rsid w:val="00956F42"/>
    <w:rsid w:val="00960EBB"/>
    <w:rsid w:val="00961FF4"/>
    <w:rsid w:val="00962C43"/>
    <w:rsid w:val="00962FCF"/>
    <w:rsid w:val="009634F2"/>
    <w:rsid w:val="00963C44"/>
    <w:rsid w:val="009704A2"/>
    <w:rsid w:val="009730DD"/>
    <w:rsid w:val="009B0AB8"/>
    <w:rsid w:val="009B1CD7"/>
    <w:rsid w:val="009B5C90"/>
    <w:rsid w:val="009B61F1"/>
    <w:rsid w:val="009C2D1A"/>
    <w:rsid w:val="009C467A"/>
    <w:rsid w:val="009C7E4C"/>
    <w:rsid w:val="009D0C95"/>
    <w:rsid w:val="009D1A05"/>
    <w:rsid w:val="009D505A"/>
    <w:rsid w:val="009D5F67"/>
    <w:rsid w:val="009E1BFF"/>
    <w:rsid w:val="009E1D59"/>
    <w:rsid w:val="009E1D8E"/>
    <w:rsid w:val="009F4B74"/>
    <w:rsid w:val="009F5879"/>
    <w:rsid w:val="009F6C0E"/>
    <w:rsid w:val="00A03C5F"/>
    <w:rsid w:val="00A136C1"/>
    <w:rsid w:val="00A14461"/>
    <w:rsid w:val="00A15CC0"/>
    <w:rsid w:val="00A17CF2"/>
    <w:rsid w:val="00A22EA1"/>
    <w:rsid w:val="00A2302E"/>
    <w:rsid w:val="00A355D1"/>
    <w:rsid w:val="00A37AB8"/>
    <w:rsid w:val="00A41F61"/>
    <w:rsid w:val="00A43BC4"/>
    <w:rsid w:val="00A4447D"/>
    <w:rsid w:val="00A46E5C"/>
    <w:rsid w:val="00A50A65"/>
    <w:rsid w:val="00A51130"/>
    <w:rsid w:val="00A52D6E"/>
    <w:rsid w:val="00A560A9"/>
    <w:rsid w:val="00A610CA"/>
    <w:rsid w:val="00A61176"/>
    <w:rsid w:val="00A718DF"/>
    <w:rsid w:val="00A84692"/>
    <w:rsid w:val="00A854EC"/>
    <w:rsid w:val="00A86932"/>
    <w:rsid w:val="00A87A50"/>
    <w:rsid w:val="00A90872"/>
    <w:rsid w:val="00A94B42"/>
    <w:rsid w:val="00AA1B29"/>
    <w:rsid w:val="00AA1FCD"/>
    <w:rsid w:val="00AA69D4"/>
    <w:rsid w:val="00AC00BB"/>
    <w:rsid w:val="00AC4759"/>
    <w:rsid w:val="00AC4B65"/>
    <w:rsid w:val="00AC6C9E"/>
    <w:rsid w:val="00AC75A6"/>
    <w:rsid w:val="00AD095E"/>
    <w:rsid w:val="00AD1FB2"/>
    <w:rsid w:val="00AD2C47"/>
    <w:rsid w:val="00AD3483"/>
    <w:rsid w:val="00AD6456"/>
    <w:rsid w:val="00AE1272"/>
    <w:rsid w:val="00AE3FDD"/>
    <w:rsid w:val="00AF64A6"/>
    <w:rsid w:val="00AF6598"/>
    <w:rsid w:val="00B025E7"/>
    <w:rsid w:val="00B03DC6"/>
    <w:rsid w:val="00B04C98"/>
    <w:rsid w:val="00B06F6B"/>
    <w:rsid w:val="00B106D8"/>
    <w:rsid w:val="00B11046"/>
    <w:rsid w:val="00B11240"/>
    <w:rsid w:val="00B1178F"/>
    <w:rsid w:val="00B1261A"/>
    <w:rsid w:val="00B25698"/>
    <w:rsid w:val="00B2574F"/>
    <w:rsid w:val="00B31158"/>
    <w:rsid w:val="00B336A4"/>
    <w:rsid w:val="00B34284"/>
    <w:rsid w:val="00B3741A"/>
    <w:rsid w:val="00B46458"/>
    <w:rsid w:val="00B52D66"/>
    <w:rsid w:val="00B532B9"/>
    <w:rsid w:val="00B54399"/>
    <w:rsid w:val="00B643A6"/>
    <w:rsid w:val="00B653F4"/>
    <w:rsid w:val="00B6712A"/>
    <w:rsid w:val="00B72341"/>
    <w:rsid w:val="00B7430B"/>
    <w:rsid w:val="00B7748A"/>
    <w:rsid w:val="00B87DB6"/>
    <w:rsid w:val="00B91CE1"/>
    <w:rsid w:val="00B928A3"/>
    <w:rsid w:val="00B96142"/>
    <w:rsid w:val="00BB020B"/>
    <w:rsid w:val="00BC2175"/>
    <w:rsid w:val="00BC53F8"/>
    <w:rsid w:val="00BC5DA1"/>
    <w:rsid w:val="00BE04FB"/>
    <w:rsid w:val="00BE65DD"/>
    <w:rsid w:val="00BE6E09"/>
    <w:rsid w:val="00C01039"/>
    <w:rsid w:val="00C10741"/>
    <w:rsid w:val="00C12DFE"/>
    <w:rsid w:val="00C14480"/>
    <w:rsid w:val="00C1769E"/>
    <w:rsid w:val="00C21CD5"/>
    <w:rsid w:val="00C225EE"/>
    <w:rsid w:val="00C30AEC"/>
    <w:rsid w:val="00C3361C"/>
    <w:rsid w:val="00C34279"/>
    <w:rsid w:val="00C4007B"/>
    <w:rsid w:val="00C42052"/>
    <w:rsid w:val="00C42B35"/>
    <w:rsid w:val="00C43BB2"/>
    <w:rsid w:val="00C448C9"/>
    <w:rsid w:val="00C51AC7"/>
    <w:rsid w:val="00C63566"/>
    <w:rsid w:val="00C655CB"/>
    <w:rsid w:val="00C71D9E"/>
    <w:rsid w:val="00C86004"/>
    <w:rsid w:val="00C92BD6"/>
    <w:rsid w:val="00C92F2C"/>
    <w:rsid w:val="00C94F02"/>
    <w:rsid w:val="00C95854"/>
    <w:rsid w:val="00CA3B3B"/>
    <w:rsid w:val="00CA488F"/>
    <w:rsid w:val="00CA5733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E2347"/>
    <w:rsid w:val="00CE3272"/>
    <w:rsid w:val="00CE46CF"/>
    <w:rsid w:val="00CF2AAC"/>
    <w:rsid w:val="00CF41DC"/>
    <w:rsid w:val="00CF4F5E"/>
    <w:rsid w:val="00CF58B2"/>
    <w:rsid w:val="00D01850"/>
    <w:rsid w:val="00D16415"/>
    <w:rsid w:val="00D173FA"/>
    <w:rsid w:val="00D21DD3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6FA"/>
    <w:rsid w:val="00D56C86"/>
    <w:rsid w:val="00D62006"/>
    <w:rsid w:val="00D62B38"/>
    <w:rsid w:val="00D71746"/>
    <w:rsid w:val="00D71C17"/>
    <w:rsid w:val="00D72E8A"/>
    <w:rsid w:val="00D72F30"/>
    <w:rsid w:val="00D75278"/>
    <w:rsid w:val="00D8000A"/>
    <w:rsid w:val="00D803D0"/>
    <w:rsid w:val="00D841B3"/>
    <w:rsid w:val="00D85A05"/>
    <w:rsid w:val="00D85E7E"/>
    <w:rsid w:val="00D909D2"/>
    <w:rsid w:val="00DA2833"/>
    <w:rsid w:val="00DA47B2"/>
    <w:rsid w:val="00DA4E2A"/>
    <w:rsid w:val="00DA5425"/>
    <w:rsid w:val="00DA7B5C"/>
    <w:rsid w:val="00DB3DCC"/>
    <w:rsid w:val="00DB531F"/>
    <w:rsid w:val="00DB7477"/>
    <w:rsid w:val="00DC08A2"/>
    <w:rsid w:val="00DC0B09"/>
    <w:rsid w:val="00DC2D32"/>
    <w:rsid w:val="00DC41D6"/>
    <w:rsid w:val="00DD50A8"/>
    <w:rsid w:val="00DD6184"/>
    <w:rsid w:val="00DE5C14"/>
    <w:rsid w:val="00DE666B"/>
    <w:rsid w:val="00DF2FCF"/>
    <w:rsid w:val="00DF31CD"/>
    <w:rsid w:val="00DF5021"/>
    <w:rsid w:val="00DF5D9F"/>
    <w:rsid w:val="00DF7DBD"/>
    <w:rsid w:val="00E17FD0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466B2"/>
    <w:rsid w:val="00E522CA"/>
    <w:rsid w:val="00E53BB2"/>
    <w:rsid w:val="00E56ABE"/>
    <w:rsid w:val="00E63BFB"/>
    <w:rsid w:val="00E6432A"/>
    <w:rsid w:val="00E66105"/>
    <w:rsid w:val="00E71F5F"/>
    <w:rsid w:val="00E73D09"/>
    <w:rsid w:val="00E73E7E"/>
    <w:rsid w:val="00E762EF"/>
    <w:rsid w:val="00E7731E"/>
    <w:rsid w:val="00EA64A0"/>
    <w:rsid w:val="00EB0D1D"/>
    <w:rsid w:val="00EB1416"/>
    <w:rsid w:val="00EB5DC1"/>
    <w:rsid w:val="00EC0235"/>
    <w:rsid w:val="00EC1796"/>
    <w:rsid w:val="00EC1E6F"/>
    <w:rsid w:val="00EC3463"/>
    <w:rsid w:val="00EC3756"/>
    <w:rsid w:val="00EC3A90"/>
    <w:rsid w:val="00EC42BB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3345"/>
    <w:rsid w:val="00F04D64"/>
    <w:rsid w:val="00F10EC8"/>
    <w:rsid w:val="00F14164"/>
    <w:rsid w:val="00F2349A"/>
    <w:rsid w:val="00F26991"/>
    <w:rsid w:val="00F27F92"/>
    <w:rsid w:val="00F37FBA"/>
    <w:rsid w:val="00F417D6"/>
    <w:rsid w:val="00F4270D"/>
    <w:rsid w:val="00F43080"/>
    <w:rsid w:val="00F5251E"/>
    <w:rsid w:val="00F52900"/>
    <w:rsid w:val="00F52CF0"/>
    <w:rsid w:val="00F567B2"/>
    <w:rsid w:val="00F63301"/>
    <w:rsid w:val="00F665BA"/>
    <w:rsid w:val="00F666DE"/>
    <w:rsid w:val="00F66FE8"/>
    <w:rsid w:val="00F67D8B"/>
    <w:rsid w:val="00F8036B"/>
    <w:rsid w:val="00F8687D"/>
    <w:rsid w:val="00F868AF"/>
    <w:rsid w:val="00F8720C"/>
    <w:rsid w:val="00F97E7D"/>
    <w:rsid w:val="00FA0268"/>
    <w:rsid w:val="00FA5CA9"/>
    <w:rsid w:val="00FA7F6A"/>
    <w:rsid w:val="00FB470B"/>
    <w:rsid w:val="00FB5301"/>
    <w:rsid w:val="00FC0955"/>
    <w:rsid w:val="00FC1571"/>
    <w:rsid w:val="00FC39CF"/>
    <w:rsid w:val="00FC6830"/>
    <w:rsid w:val="00FC6BE7"/>
    <w:rsid w:val="00FD4679"/>
    <w:rsid w:val="00FE132C"/>
    <w:rsid w:val="00FF05E0"/>
    <w:rsid w:val="00FF146B"/>
    <w:rsid w:val="00FF4E68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B1C35-90EC-4FDC-A6C5-3A9C1EB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2360-9E5A-4123-9048-3E3B707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FARAZ.CO</cp:lastModifiedBy>
  <cp:revision>25</cp:revision>
  <cp:lastPrinted>2015-04-13T06:30:00Z</cp:lastPrinted>
  <dcterms:created xsi:type="dcterms:W3CDTF">2016-10-17T05:19:00Z</dcterms:created>
  <dcterms:modified xsi:type="dcterms:W3CDTF">2022-01-08T08:31:00Z</dcterms:modified>
</cp:coreProperties>
</file>